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E47" w:rsidRDefault="006C0394" w:rsidP="00305E47">
      <w:pPr>
        <w:rPr>
          <w:rFonts w:ascii="Arial" w:hAnsi="Arial" w:cs="Arial"/>
          <w:bCs/>
          <w:sz w:val="22"/>
          <w:szCs w:val="22"/>
        </w:rPr>
      </w:pPr>
      <w:r>
        <w:rPr>
          <w:rFonts w:ascii="Arial" w:hAnsi="Arial" w:cs="Arial"/>
          <w:bCs/>
          <w:sz w:val="22"/>
          <w:szCs w:val="22"/>
        </w:rPr>
        <w:t>Briefkopf der Selbsthilfekontaktstelle</w:t>
      </w:r>
      <w:r w:rsidR="009E2158">
        <w:rPr>
          <w:rFonts w:ascii="Arial" w:hAnsi="Arial" w:cs="Arial"/>
          <w:bCs/>
          <w:sz w:val="22"/>
          <w:szCs w:val="22"/>
        </w:rPr>
        <w:t xml:space="preserve"> Pflege</w:t>
      </w:r>
    </w:p>
    <w:p w:rsidR="006C0394" w:rsidRPr="00305E47" w:rsidRDefault="006C0394" w:rsidP="00305E47">
      <w:pPr>
        <w:rPr>
          <w:rFonts w:ascii="Arial" w:hAnsi="Arial" w:cs="Arial"/>
          <w:bCs/>
          <w:sz w:val="22"/>
          <w:szCs w:val="22"/>
        </w:rPr>
      </w:pPr>
    </w:p>
    <w:p w:rsidR="00305E47" w:rsidRPr="00F90B80" w:rsidRDefault="00305E47" w:rsidP="006C0394">
      <w:pPr>
        <w:jc w:val="center"/>
        <w:rPr>
          <w:rFonts w:ascii="Arial" w:hAnsi="Arial" w:cs="Arial"/>
          <w:sz w:val="24"/>
          <w:szCs w:val="24"/>
        </w:rPr>
      </w:pPr>
      <w:r w:rsidRPr="00F90B80">
        <w:rPr>
          <w:rFonts w:ascii="Arial" w:hAnsi="Arial" w:cs="Arial"/>
          <w:b/>
          <w:bCs/>
          <w:sz w:val="24"/>
          <w:szCs w:val="24"/>
        </w:rPr>
        <w:t>Weiterleitungsvertrag</w:t>
      </w:r>
      <w:r w:rsidR="00AA74EA" w:rsidRPr="00F90B80">
        <w:rPr>
          <w:rFonts w:ascii="Arial" w:hAnsi="Arial" w:cs="Arial"/>
          <w:b/>
          <w:bCs/>
          <w:sz w:val="24"/>
          <w:szCs w:val="24"/>
        </w:rPr>
        <w:t xml:space="preserve"> (Selbsthilfe Pflege)</w:t>
      </w:r>
      <w:r w:rsidR="002F2DC7">
        <w:rPr>
          <w:rFonts w:ascii="Arial" w:hAnsi="Arial" w:cs="Arial"/>
          <w:b/>
          <w:bCs/>
          <w:sz w:val="24"/>
          <w:szCs w:val="24"/>
        </w:rPr>
        <w:t xml:space="preserve"> für das Haushaltsjahr 20…</w:t>
      </w:r>
    </w:p>
    <w:p w:rsidR="00305E47" w:rsidRPr="00172D97" w:rsidRDefault="00305E47" w:rsidP="00305E47">
      <w:pPr>
        <w:rPr>
          <w:rFonts w:ascii="Arial" w:hAnsi="Arial" w:cs="Arial"/>
        </w:rPr>
      </w:pPr>
    </w:p>
    <w:p w:rsidR="00305E47" w:rsidRPr="0018117F" w:rsidRDefault="00305E47" w:rsidP="00305E47">
      <w:pPr>
        <w:rPr>
          <w:rFonts w:ascii="Arial" w:hAnsi="Arial" w:cs="Arial"/>
          <w:b/>
          <w:bCs/>
        </w:rPr>
      </w:pPr>
      <w:r w:rsidRPr="0018117F">
        <w:rPr>
          <w:rFonts w:ascii="Arial" w:hAnsi="Arial" w:cs="Arial"/>
        </w:rPr>
        <w:t xml:space="preserve">im Rahmen der </w:t>
      </w:r>
      <w:r w:rsidRPr="0018117F">
        <w:rPr>
          <w:rFonts w:ascii="Arial" w:hAnsi="Arial" w:cs="Arial"/>
          <w:b/>
          <w:bCs/>
        </w:rPr>
        <w:t>Gewährung einer Zuwendung des Landes Sachsen</w:t>
      </w:r>
      <w:r w:rsidR="00FA047D">
        <w:rPr>
          <w:rFonts w:ascii="Arial" w:hAnsi="Arial" w:cs="Arial"/>
          <w:b/>
          <w:bCs/>
        </w:rPr>
        <w:t xml:space="preserve">-Anhalt zur Förderung von </w:t>
      </w:r>
      <w:r w:rsidRPr="0018117F">
        <w:rPr>
          <w:rFonts w:ascii="Arial" w:hAnsi="Arial" w:cs="Arial"/>
          <w:b/>
          <w:bCs/>
        </w:rPr>
        <w:t>Selbsthilfe</w:t>
      </w:r>
      <w:r w:rsidR="00584D40">
        <w:rPr>
          <w:rFonts w:ascii="Arial" w:hAnsi="Arial" w:cs="Arial"/>
          <w:b/>
          <w:bCs/>
        </w:rPr>
        <w:t>gruppen</w:t>
      </w:r>
      <w:r w:rsidRPr="0018117F">
        <w:rPr>
          <w:rFonts w:ascii="Arial" w:hAnsi="Arial" w:cs="Arial"/>
          <w:b/>
          <w:bCs/>
        </w:rPr>
        <w:t xml:space="preserve"> nach § 45 d SGB XI</w:t>
      </w:r>
    </w:p>
    <w:p w:rsidR="00305E47" w:rsidRPr="0018117F" w:rsidRDefault="00305E47" w:rsidP="00305E47">
      <w:pPr>
        <w:rPr>
          <w:rFonts w:ascii="Arial" w:hAnsi="Arial" w:cs="Arial"/>
        </w:rPr>
      </w:pPr>
    </w:p>
    <w:p w:rsidR="00305E47" w:rsidRDefault="00305E47" w:rsidP="00DA3CB0">
      <w:pPr>
        <w:jc w:val="center"/>
        <w:rPr>
          <w:rFonts w:ascii="Arial" w:hAnsi="Arial" w:cs="Arial"/>
        </w:rPr>
      </w:pPr>
      <w:r w:rsidRPr="0018117F">
        <w:rPr>
          <w:rFonts w:ascii="Arial" w:hAnsi="Arial" w:cs="Arial"/>
        </w:rPr>
        <w:t>zwischen</w:t>
      </w:r>
    </w:p>
    <w:p w:rsidR="00760D4B" w:rsidRPr="0018117F" w:rsidRDefault="00760D4B" w:rsidP="00305E47">
      <w:pPr>
        <w:rPr>
          <w:rFonts w:ascii="Arial" w:hAnsi="Arial" w:cs="Arial"/>
        </w:rPr>
      </w:pPr>
    </w:p>
    <w:p w:rsidR="00305E47" w:rsidRPr="00AF0DC6" w:rsidRDefault="00305E47" w:rsidP="00305E47">
      <w:pPr>
        <w:rPr>
          <w:rFonts w:ascii="Arial" w:hAnsi="Arial" w:cs="Arial"/>
          <w:u w:val="single"/>
        </w:rPr>
      </w:pPr>
      <w:r w:rsidRPr="0018117F">
        <w:rPr>
          <w:rFonts w:ascii="Arial" w:hAnsi="Arial" w:cs="Arial"/>
        </w:rPr>
        <w:t xml:space="preserve">der </w:t>
      </w:r>
      <w:r w:rsidR="0018117F" w:rsidRPr="00AF0DC6">
        <w:rPr>
          <w:rFonts w:ascii="Arial" w:hAnsi="Arial" w:cs="Arial"/>
          <w:u w:val="single"/>
        </w:rPr>
        <w:t>Selbsthilfekontaktstelle</w:t>
      </w:r>
      <w:r w:rsidR="009E2158" w:rsidRPr="00AF0DC6">
        <w:rPr>
          <w:rFonts w:ascii="Arial" w:hAnsi="Arial" w:cs="Arial"/>
          <w:u w:val="single"/>
        </w:rPr>
        <w:t xml:space="preserve"> Pflege</w:t>
      </w:r>
    </w:p>
    <w:tbl>
      <w:tblPr>
        <w:tblW w:w="0" w:type="auto"/>
        <w:tblInd w:w="71" w:type="dxa"/>
        <w:tblCellMar>
          <w:left w:w="0" w:type="dxa"/>
          <w:right w:w="0" w:type="dxa"/>
        </w:tblCellMar>
        <w:tblLook w:val="0000" w:firstRow="0" w:lastRow="0" w:firstColumn="0" w:lastColumn="0" w:noHBand="0" w:noVBand="0"/>
      </w:tblPr>
      <w:tblGrid>
        <w:gridCol w:w="3853"/>
        <w:gridCol w:w="161"/>
        <w:gridCol w:w="1247"/>
        <w:gridCol w:w="3740"/>
      </w:tblGrid>
      <w:tr w:rsidR="00305E47" w:rsidRPr="0018117F" w:rsidTr="00756541">
        <w:trPr>
          <w:cantSplit/>
          <w:trHeight w:val="258"/>
        </w:trPr>
        <w:tc>
          <w:tcPr>
            <w:tcW w:w="3853" w:type="dxa"/>
            <w:shd w:val="clear" w:color="auto" w:fill="E6E6E6"/>
            <w:tcMar>
              <w:top w:w="0" w:type="dxa"/>
              <w:left w:w="71" w:type="dxa"/>
              <w:bottom w:w="0" w:type="dxa"/>
              <w:right w:w="71" w:type="dxa"/>
            </w:tcMar>
            <w:vAlign w:val="bottom"/>
          </w:tcPr>
          <w:bookmarkStart w:id="0" w:name="Text8"/>
          <w:p w:rsidR="00305E47" w:rsidRPr="0018117F" w:rsidRDefault="00305E47" w:rsidP="00A413DA">
            <w:pPr>
              <w:rPr>
                <w:rFonts w:ascii="Arial" w:hAnsi="Arial" w:cs="Arial"/>
                <w:b/>
                <w:bCs/>
              </w:rPr>
            </w:pPr>
            <w:r w:rsidRPr="0018117F">
              <w:rPr>
                <w:rFonts w:ascii="Arial" w:hAnsi="Arial" w:cs="Arial"/>
                <w:b/>
                <w:bCs/>
              </w:rPr>
              <w:fldChar w:fldCharType="begin">
                <w:ffData>
                  <w:name w:val="Text8"/>
                  <w:enabled/>
                  <w:calcOnExit w:val="0"/>
                  <w:textInput/>
                </w:ffData>
              </w:fldChar>
            </w:r>
            <w:r w:rsidRPr="0018117F">
              <w:rPr>
                <w:rFonts w:ascii="Arial" w:hAnsi="Arial" w:cs="Arial"/>
                <w:b/>
                <w:bCs/>
              </w:rPr>
              <w:instrText xml:space="preserve"> FORMTEXT </w:instrText>
            </w:r>
            <w:r w:rsidRPr="0018117F">
              <w:rPr>
                <w:rFonts w:ascii="Arial" w:hAnsi="Arial" w:cs="Arial"/>
                <w:b/>
                <w:bCs/>
              </w:rPr>
            </w:r>
            <w:r w:rsidRPr="0018117F">
              <w:rPr>
                <w:rFonts w:ascii="Arial" w:hAnsi="Arial" w:cs="Arial"/>
                <w:b/>
                <w:bCs/>
              </w:rPr>
              <w:fldChar w:fldCharType="separate"/>
            </w:r>
            <w:r w:rsidRPr="0018117F">
              <w:rPr>
                <w:rFonts w:ascii="Arial" w:hAnsi="Arial" w:cs="Arial"/>
                <w:b/>
                <w:bCs/>
                <w:noProof/>
              </w:rPr>
              <w:t> </w:t>
            </w:r>
            <w:r w:rsidRPr="0018117F">
              <w:rPr>
                <w:rFonts w:ascii="Arial" w:hAnsi="Arial" w:cs="Arial"/>
                <w:b/>
                <w:bCs/>
                <w:noProof/>
              </w:rPr>
              <w:t> </w:t>
            </w:r>
            <w:r w:rsidRPr="0018117F">
              <w:rPr>
                <w:rFonts w:ascii="Arial" w:hAnsi="Arial" w:cs="Arial"/>
                <w:b/>
                <w:bCs/>
                <w:noProof/>
              </w:rPr>
              <w:t> </w:t>
            </w:r>
            <w:r w:rsidRPr="0018117F">
              <w:rPr>
                <w:rFonts w:ascii="Arial" w:hAnsi="Arial" w:cs="Arial"/>
                <w:b/>
                <w:bCs/>
                <w:noProof/>
              </w:rPr>
              <w:t> </w:t>
            </w:r>
            <w:r w:rsidRPr="0018117F">
              <w:rPr>
                <w:rFonts w:ascii="Arial" w:hAnsi="Arial" w:cs="Arial"/>
                <w:b/>
                <w:bCs/>
                <w:noProof/>
              </w:rPr>
              <w:t> </w:t>
            </w:r>
            <w:r w:rsidRPr="0018117F">
              <w:rPr>
                <w:rFonts w:ascii="Arial" w:hAnsi="Arial" w:cs="Arial"/>
                <w:b/>
                <w:bCs/>
              </w:rPr>
              <w:fldChar w:fldCharType="end"/>
            </w:r>
            <w:bookmarkEnd w:id="0"/>
          </w:p>
        </w:tc>
        <w:tc>
          <w:tcPr>
            <w:tcW w:w="161" w:type="dxa"/>
            <w:tcMar>
              <w:top w:w="0" w:type="dxa"/>
              <w:left w:w="71" w:type="dxa"/>
              <w:bottom w:w="0" w:type="dxa"/>
              <w:right w:w="71" w:type="dxa"/>
            </w:tcMar>
          </w:tcPr>
          <w:p w:rsidR="00305E47" w:rsidRPr="0018117F" w:rsidRDefault="00305E47" w:rsidP="00A413DA">
            <w:pPr>
              <w:rPr>
                <w:rFonts w:ascii="Arial" w:hAnsi="Arial" w:cs="Arial"/>
              </w:rPr>
            </w:pPr>
          </w:p>
        </w:tc>
        <w:tc>
          <w:tcPr>
            <w:tcW w:w="1247" w:type="dxa"/>
            <w:shd w:val="clear" w:color="auto" w:fill="E5E5E5"/>
            <w:tcMar>
              <w:top w:w="0" w:type="dxa"/>
              <w:left w:w="71" w:type="dxa"/>
              <w:bottom w:w="0" w:type="dxa"/>
              <w:right w:w="71" w:type="dxa"/>
            </w:tcMar>
            <w:vAlign w:val="center"/>
          </w:tcPr>
          <w:p w:rsidR="00305E47" w:rsidRPr="0018117F" w:rsidRDefault="00305E47" w:rsidP="00A413DA">
            <w:pPr>
              <w:rPr>
                <w:rFonts w:ascii="Arial" w:hAnsi="Arial" w:cs="Arial"/>
              </w:rPr>
            </w:pPr>
          </w:p>
        </w:tc>
        <w:tc>
          <w:tcPr>
            <w:tcW w:w="3740" w:type="dxa"/>
            <w:shd w:val="clear" w:color="auto" w:fill="E5E5E5"/>
            <w:tcMar>
              <w:top w:w="0" w:type="dxa"/>
              <w:left w:w="71" w:type="dxa"/>
              <w:bottom w:w="0" w:type="dxa"/>
              <w:right w:w="71" w:type="dxa"/>
            </w:tcMar>
            <w:vAlign w:val="center"/>
          </w:tcPr>
          <w:p w:rsidR="00305E47" w:rsidRPr="0018117F" w:rsidRDefault="00305E47" w:rsidP="00A413DA">
            <w:pPr>
              <w:rPr>
                <w:rFonts w:ascii="Arial" w:hAnsi="Arial" w:cs="Arial"/>
              </w:rPr>
            </w:pPr>
          </w:p>
        </w:tc>
      </w:tr>
      <w:bookmarkStart w:id="1" w:name="Text9"/>
      <w:tr w:rsidR="00305E47" w:rsidRPr="0018117F" w:rsidTr="00756541">
        <w:trPr>
          <w:cantSplit/>
          <w:trHeight w:val="258"/>
        </w:trPr>
        <w:tc>
          <w:tcPr>
            <w:tcW w:w="3853" w:type="dxa"/>
            <w:shd w:val="clear" w:color="auto" w:fill="E6E6E6"/>
            <w:tcMar>
              <w:top w:w="0" w:type="dxa"/>
              <w:left w:w="71" w:type="dxa"/>
              <w:bottom w:w="0" w:type="dxa"/>
              <w:right w:w="71" w:type="dxa"/>
            </w:tcMar>
            <w:vAlign w:val="bottom"/>
          </w:tcPr>
          <w:p w:rsidR="00305E47" w:rsidRPr="0018117F" w:rsidRDefault="00305E47" w:rsidP="00A413DA">
            <w:pPr>
              <w:rPr>
                <w:rFonts w:ascii="Arial" w:hAnsi="Arial" w:cs="Arial"/>
                <w:b/>
                <w:bCs/>
              </w:rPr>
            </w:pPr>
            <w:r w:rsidRPr="0018117F">
              <w:rPr>
                <w:rFonts w:ascii="Arial" w:hAnsi="Arial" w:cs="Arial"/>
                <w:b/>
                <w:bCs/>
              </w:rPr>
              <w:fldChar w:fldCharType="begin">
                <w:ffData>
                  <w:name w:val="Text9"/>
                  <w:enabled/>
                  <w:calcOnExit w:val="0"/>
                  <w:textInput/>
                </w:ffData>
              </w:fldChar>
            </w:r>
            <w:r w:rsidRPr="0018117F">
              <w:rPr>
                <w:rFonts w:ascii="Arial" w:hAnsi="Arial" w:cs="Arial"/>
                <w:b/>
                <w:bCs/>
              </w:rPr>
              <w:instrText xml:space="preserve"> FORMTEXT </w:instrText>
            </w:r>
            <w:r w:rsidRPr="0018117F">
              <w:rPr>
                <w:rFonts w:ascii="Arial" w:hAnsi="Arial" w:cs="Arial"/>
                <w:b/>
                <w:bCs/>
              </w:rPr>
            </w:r>
            <w:r w:rsidRPr="0018117F">
              <w:rPr>
                <w:rFonts w:ascii="Arial" w:hAnsi="Arial" w:cs="Arial"/>
                <w:b/>
                <w:bCs/>
              </w:rPr>
              <w:fldChar w:fldCharType="separate"/>
            </w:r>
            <w:r w:rsidRPr="0018117F">
              <w:rPr>
                <w:rFonts w:ascii="Arial" w:hAnsi="Arial" w:cs="Arial"/>
                <w:b/>
                <w:bCs/>
                <w:noProof/>
              </w:rPr>
              <w:t> </w:t>
            </w:r>
            <w:r w:rsidRPr="0018117F">
              <w:rPr>
                <w:rFonts w:ascii="Arial" w:hAnsi="Arial" w:cs="Arial"/>
                <w:b/>
                <w:bCs/>
                <w:noProof/>
              </w:rPr>
              <w:t> </w:t>
            </w:r>
            <w:r w:rsidRPr="0018117F">
              <w:rPr>
                <w:rFonts w:ascii="Arial" w:hAnsi="Arial" w:cs="Arial"/>
                <w:b/>
                <w:bCs/>
                <w:noProof/>
              </w:rPr>
              <w:t> </w:t>
            </w:r>
            <w:r w:rsidRPr="0018117F">
              <w:rPr>
                <w:rFonts w:ascii="Arial" w:hAnsi="Arial" w:cs="Arial"/>
                <w:b/>
                <w:bCs/>
                <w:noProof/>
              </w:rPr>
              <w:t> </w:t>
            </w:r>
            <w:r w:rsidRPr="0018117F">
              <w:rPr>
                <w:rFonts w:ascii="Arial" w:hAnsi="Arial" w:cs="Arial"/>
                <w:b/>
                <w:bCs/>
                <w:noProof/>
              </w:rPr>
              <w:t> </w:t>
            </w:r>
            <w:r w:rsidRPr="0018117F">
              <w:rPr>
                <w:rFonts w:ascii="Arial" w:hAnsi="Arial" w:cs="Arial"/>
                <w:b/>
                <w:bCs/>
              </w:rPr>
              <w:fldChar w:fldCharType="end"/>
            </w:r>
            <w:bookmarkEnd w:id="1"/>
          </w:p>
        </w:tc>
        <w:tc>
          <w:tcPr>
            <w:tcW w:w="161" w:type="dxa"/>
            <w:tcMar>
              <w:top w:w="0" w:type="dxa"/>
              <w:left w:w="71" w:type="dxa"/>
              <w:bottom w:w="0" w:type="dxa"/>
              <w:right w:w="71" w:type="dxa"/>
            </w:tcMar>
            <w:vAlign w:val="bottom"/>
          </w:tcPr>
          <w:p w:rsidR="00305E47" w:rsidRPr="0018117F" w:rsidRDefault="00305E47" w:rsidP="00A413DA">
            <w:pPr>
              <w:rPr>
                <w:rFonts w:ascii="Arial" w:hAnsi="Arial" w:cs="Arial"/>
              </w:rPr>
            </w:pPr>
          </w:p>
        </w:tc>
        <w:tc>
          <w:tcPr>
            <w:tcW w:w="1247" w:type="dxa"/>
            <w:shd w:val="clear" w:color="auto" w:fill="E5E5E5"/>
            <w:tcMar>
              <w:top w:w="0" w:type="dxa"/>
              <w:left w:w="71" w:type="dxa"/>
              <w:bottom w:w="0" w:type="dxa"/>
              <w:right w:w="71" w:type="dxa"/>
            </w:tcMar>
            <w:vAlign w:val="center"/>
          </w:tcPr>
          <w:p w:rsidR="00305E47" w:rsidRPr="0018117F" w:rsidRDefault="00305E47" w:rsidP="00A413DA">
            <w:pPr>
              <w:jc w:val="right"/>
              <w:rPr>
                <w:rFonts w:ascii="Arial" w:hAnsi="Arial" w:cs="Arial"/>
              </w:rPr>
            </w:pPr>
            <w:r w:rsidRPr="0018117F">
              <w:rPr>
                <w:rFonts w:ascii="Arial" w:hAnsi="Arial" w:cs="Arial"/>
              </w:rPr>
              <w:t>Telefon:</w:t>
            </w:r>
          </w:p>
        </w:tc>
        <w:bookmarkStart w:id="2" w:name="Text13"/>
        <w:tc>
          <w:tcPr>
            <w:tcW w:w="3740" w:type="dxa"/>
            <w:shd w:val="clear" w:color="auto" w:fill="E5E5E5"/>
            <w:tcMar>
              <w:top w:w="0" w:type="dxa"/>
              <w:left w:w="71" w:type="dxa"/>
              <w:bottom w:w="0" w:type="dxa"/>
              <w:right w:w="71" w:type="dxa"/>
            </w:tcMar>
            <w:vAlign w:val="center"/>
          </w:tcPr>
          <w:p w:rsidR="00305E47" w:rsidRPr="0018117F" w:rsidRDefault="00305E47" w:rsidP="00A413DA">
            <w:pPr>
              <w:rPr>
                <w:rFonts w:ascii="Arial" w:hAnsi="Arial" w:cs="Arial"/>
              </w:rPr>
            </w:pPr>
            <w:r w:rsidRPr="0018117F">
              <w:rPr>
                <w:rFonts w:ascii="Arial" w:hAnsi="Arial" w:cs="Arial"/>
              </w:rPr>
              <w:fldChar w:fldCharType="begin">
                <w:ffData>
                  <w:name w:val="Text13"/>
                  <w:enabled/>
                  <w:calcOnExit w:val="0"/>
                  <w:textInput/>
                </w:ffData>
              </w:fldChar>
            </w:r>
            <w:r w:rsidRPr="0018117F">
              <w:rPr>
                <w:rFonts w:ascii="Arial" w:hAnsi="Arial" w:cs="Arial"/>
              </w:rPr>
              <w:instrText xml:space="preserve"> FORMTEXT </w:instrText>
            </w:r>
            <w:r w:rsidRPr="0018117F">
              <w:rPr>
                <w:rFonts w:ascii="Arial" w:hAnsi="Arial" w:cs="Arial"/>
              </w:rPr>
            </w:r>
            <w:r w:rsidRPr="0018117F">
              <w:rPr>
                <w:rFonts w:ascii="Arial" w:hAnsi="Arial" w:cs="Arial"/>
              </w:rPr>
              <w:fldChar w:fldCharType="separate"/>
            </w:r>
            <w:r w:rsidRPr="0018117F">
              <w:rPr>
                <w:rFonts w:ascii="Arial" w:hAnsi="Arial" w:cs="Arial"/>
                <w:noProof/>
              </w:rPr>
              <w:t> </w:t>
            </w:r>
            <w:r w:rsidRPr="0018117F">
              <w:rPr>
                <w:rFonts w:ascii="Arial" w:hAnsi="Arial" w:cs="Arial"/>
                <w:noProof/>
              </w:rPr>
              <w:t> </w:t>
            </w:r>
            <w:r w:rsidRPr="0018117F">
              <w:rPr>
                <w:rFonts w:ascii="Arial" w:hAnsi="Arial" w:cs="Arial"/>
                <w:noProof/>
              </w:rPr>
              <w:t> </w:t>
            </w:r>
            <w:r w:rsidRPr="0018117F">
              <w:rPr>
                <w:rFonts w:ascii="Arial" w:hAnsi="Arial" w:cs="Arial"/>
                <w:noProof/>
              </w:rPr>
              <w:t> </w:t>
            </w:r>
            <w:r w:rsidRPr="0018117F">
              <w:rPr>
                <w:rFonts w:ascii="Arial" w:hAnsi="Arial" w:cs="Arial"/>
                <w:noProof/>
              </w:rPr>
              <w:t> </w:t>
            </w:r>
            <w:r w:rsidRPr="0018117F">
              <w:rPr>
                <w:rFonts w:ascii="Arial" w:hAnsi="Arial" w:cs="Arial"/>
              </w:rPr>
              <w:fldChar w:fldCharType="end"/>
            </w:r>
            <w:bookmarkEnd w:id="2"/>
          </w:p>
        </w:tc>
      </w:tr>
      <w:bookmarkStart w:id="3" w:name="Text11"/>
      <w:tr w:rsidR="00305E47" w:rsidRPr="0018117F" w:rsidTr="00756541">
        <w:trPr>
          <w:cantSplit/>
          <w:trHeight w:val="258"/>
        </w:trPr>
        <w:tc>
          <w:tcPr>
            <w:tcW w:w="3853" w:type="dxa"/>
            <w:shd w:val="clear" w:color="auto" w:fill="E6E6E6"/>
            <w:tcMar>
              <w:top w:w="0" w:type="dxa"/>
              <w:left w:w="71" w:type="dxa"/>
              <w:bottom w:w="0" w:type="dxa"/>
              <w:right w:w="71" w:type="dxa"/>
            </w:tcMar>
            <w:vAlign w:val="bottom"/>
          </w:tcPr>
          <w:p w:rsidR="00305E47" w:rsidRPr="0018117F" w:rsidRDefault="00305E47" w:rsidP="00A413DA">
            <w:pPr>
              <w:rPr>
                <w:rFonts w:ascii="Arial" w:hAnsi="Arial" w:cs="Arial"/>
                <w:b/>
                <w:bCs/>
              </w:rPr>
            </w:pPr>
            <w:r w:rsidRPr="0018117F">
              <w:rPr>
                <w:rFonts w:ascii="Arial" w:hAnsi="Arial" w:cs="Arial"/>
                <w:b/>
                <w:bCs/>
              </w:rPr>
              <w:fldChar w:fldCharType="begin">
                <w:ffData>
                  <w:name w:val="Text11"/>
                  <w:enabled/>
                  <w:calcOnExit w:val="0"/>
                  <w:textInput/>
                </w:ffData>
              </w:fldChar>
            </w:r>
            <w:r w:rsidRPr="0018117F">
              <w:rPr>
                <w:rFonts w:ascii="Arial" w:hAnsi="Arial" w:cs="Arial"/>
                <w:b/>
                <w:bCs/>
              </w:rPr>
              <w:instrText xml:space="preserve"> FORMTEXT </w:instrText>
            </w:r>
            <w:r w:rsidRPr="0018117F">
              <w:rPr>
                <w:rFonts w:ascii="Arial" w:hAnsi="Arial" w:cs="Arial"/>
                <w:b/>
                <w:bCs/>
              </w:rPr>
            </w:r>
            <w:r w:rsidRPr="0018117F">
              <w:rPr>
                <w:rFonts w:ascii="Arial" w:hAnsi="Arial" w:cs="Arial"/>
                <w:b/>
                <w:bCs/>
              </w:rPr>
              <w:fldChar w:fldCharType="separate"/>
            </w:r>
            <w:r w:rsidRPr="0018117F">
              <w:rPr>
                <w:rFonts w:ascii="Arial" w:hAnsi="Arial" w:cs="Arial"/>
                <w:b/>
                <w:bCs/>
                <w:noProof/>
              </w:rPr>
              <w:t> </w:t>
            </w:r>
            <w:r w:rsidRPr="0018117F">
              <w:rPr>
                <w:rFonts w:ascii="Arial" w:hAnsi="Arial" w:cs="Arial"/>
                <w:b/>
                <w:bCs/>
                <w:noProof/>
              </w:rPr>
              <w:t> </w:t>
            </w:r>
            <w:r w:rsidRPr="0018117F">
              <w:rPr>
                <w:rFonts w:ascii="Arial" w:hAnsi="Arial" w:cs="Arial"/>
                <w:b/>
                <w:bCs/>
                <w:noProof/>
              </w:rPr>
              <w:t> </w:t>
            </w:r>
            <w:r w:rsidRPr="0018117F">
              <w:rPr>
                <w:rFonts w:ascii="Arial" w:hAnsi="Arial" w:cs="Arial"/>
                <w:b/>
                <w:bCs/>
                <w:noProof/>
              </w:rPr>
              <w:t> </w:t>
            </w:r>
            <w:r w:rsidRPr="0018117F">
              <w:rPr>
                <w:rFonts w:ascii="Arial" w:hAnsi="Arial" w:cs="Arial"/>
                <w:b/>
                <w:bCs/>
                <w:noProof/>
              </w:rPr>
              <w:t> </w:t>
            </w:r>
            <w:r w:rsidRPr="0018117F">
              <w:rPr>
                <w:rFonts w:ascii="Arial" w:hAnsi="Arial" w:cs="Arial"/>
                <w:b/>
                <w:bCs/>
              </w:rPr>
              <w:fldChar w:fldCharType="end"/>
            </w:r>
            <w:bookmarkEnd w:id="3"/>
          </w:p>
        </w:tc>
        <w:tc>
          <w:tcPr>
            <w:tcW w:w="161" w:type="dxa"/>
            <w:tcMar>
              <w:top w:w="0" w:type="dxa"/>
              <w:left w:w="71" w:type="dxa"/>
              <w:bottom w:w="0" w:type="dxa"/>
              <w:right w:w="71" w:type="dxa"/>
            </w:tcMar>
            <w:vAlign w:val="bottom"/>
          </w:tcPr>
          <w:p w:rsidR="00305E47" w:rsidRPr="0018117F" w:rsidRDefault="00305E47" w:rsidP="00A413DA">
            <w:pPr>
              <w:rPr>
                <w:rFonts w:ascii="Arial" w:hAnsi="Arial" w:cs="Arial"/>
              </w:rPr>
            </w:pPr>
          </w:p>
        </w:tc>
        <w:tc>
          <w:tcPr>
            <w:tcW w:w="1247" w:type="dxa"/>
            <w:shd w:val="clear" w:color="auto" w:fill="E5E5E5"/>
            <w:tcMar>
              <w:top w:w="0" w:type="dxa"/>
              <w:left w:w="71" w:type="dxa"/>
              <w:bottom w:w="0" w:type="dxa"/>
              <w:right w:w="71" w:type="dxa"/>
            </w:tcMar>
            <w:vAlign w:val="center"/>
          </w:tcPr>
          <w:p w:rsidR="00305E47" w:rsidRPr="0018117F" w:rsidRDefault="00305E47" w:rsidP="00A413DA">
            <w:pPr>
              <w:jc w:val="right"/>
              <w:rPr>
                <w:rFonts w:ascii="Arial" w:hAnsi="Arial" w:cs="Arial"/>
              </w:rPr>
            </w:pPr>
            <w:r w:rsidRPr="0018117F">
              <w:rPr>
                <w:rFonts w:ascii="Arial" w:hAnsi="Arial" w:cs="Arial"/>
              </w:rPr>
              <w:t>E-Mail:</w:t>
            </w:r>
          </w:p>
        </w:tc>
        <w:bookmarkStart w:id="4" w:name="Text14"/>
        <w:tc>
          <w:tcPr>
            <w:tcW w:w="3740" w:type="dxa"/>
            <w:shd w:val="clear" w:color="auto" w:fill="E5E5E5"/>
            <w:tcMar>
              <w:top w:w="0" w:type="dxa"/>
              <w:left w:w="71" w:type="dxa"/>
              <w:bottom w:w="0" w:type="dxa"/>
              <w:right w:w="71" w:type="dxa"/>
            </w:tcMar>
            <w:vAlign w:val="center"/>
          </w:tcPr>
          <w:p w:rsidR="00305E47" w:rsidRPr="0018117F" w:rsidRDefault="00305E47" w:rsidP="00A413DA">
            <w:pPr>
              <w:rPr>
                <w:rFonts w:ascii="Arial" w:hAnsi="Arial" w:cs="Arial"/>
              </w:rPr>
            </w:pPr>
            <w:r w:rsidRPr="0018117F">
              <w:rPr>
                <w:rFonts w:ascii="Arial" w:hAnsi="Arial" w:cs="Arial"/>
              </w:rPr>
              <w:fldChar w:fldCharType="begin">
                <w:ffData>
                  <w:name w:val="Text14"/>
                  <w:enabled/>
                  <w:calcOnExit w:val="0"/>
                  <w:textInput/>
                </w:ffData>
              </w:fldChar>
            </w:r>
            <w:r w:rsidRPr="0018117F">
              <w:rPr>
                <w:rFonts w:ascii="Arial" w:hAnsi="Arial" w:cs="Arial"/>
              </w:rPr>
              <w:instrText xml:space="preserve"> FORMTEXT </w:instrText>
            </w:r>
            <w:r w:rsidRPr="0018117F">
              <w:rPr>
                <w:rFonts w:ascii="Arial" w:hAnsi="Arial" w:cs="Arial"/>
              </w:rPr>
            </w:r>
            <w:r w:rsidRPr="0018117F">
              <w:rPr>
                <w:rFonts w:ascii="Arial" w:hAnsi="Arial" w:cs="Arial"/>
              </w:rPr>
              <w:fldChar w:fldCharType="separate"/>
            </w:r>
            <w:r w:rsidRPr="0018117F">
              <w:rPr>
                <w:rFonts w:ascii="Arial" w:hAnsi="Arial" w:cs="Arial"/>
                <w:noProof/>
              </w:rPr>
              <w:t> </w:t>
            </w:r>
            <w:r w:rsidRPr="0018117F">
              <w:rPr>
                <w:rFonts w:ascii="Arial" w:hAnsi="Arial" w:cs="Arial"/>
                <w:noProof/>
              </w:rPr>
              <w:t> </w:t>
            </w:r>
            <w:r w:rsidRPr="0018117F">
              <w:rPr>
                <w:rFonts w:ascii="Arial" w:hAnsi="Arial" w:cs="Arial"/>
                <w:noProof/>
              </w:rPr>
              <w:t> </w:t>
            </w:r>
            <w:r w:rsidRPr="0018117F">
              <w:rPr>
                <w:rFonts w:ascii="Arial" w:hAnsi="Arial" w:cs="Arial"/>
                <w:noProof/>
              </w:rPr>
              <w:t> </w:t>
            </w:r>
            <w:r w:rsidRPr="0018117F">
              <w:rPr>
                <w:rFonts w:ascii="Arial" w:hAnsi="Arial" w:cs="Arial"/>
                <w:noProof/>
              </w:rPr>
              <w:t> </w:t>
            </w:r>
            <w:r w:rsidRPr="0018117F">
              <w:rPr>
                <w:rFonts w:ascii="Arial" w:hAnsi="Arial" w:cs="Arial"/>
              </w:rPr>
              <w:fldChar w:fldCharType="end"/>
            </w:r>
            <w:bookmarkEnd w:id="4"/>
          </w:p>
        </w:tc>
      </w:tr>
      <w:bookmarkStart w:id="5" w:name="Text12"/>
      <w:tr w:rsidR="00305E47" w:rsidRPr="0018117F" w:rsidTr="00756541">
        <w:trPr>
          <w:cantSplit/>
          <w:trHeight w:val="258"/>
        </w:trPr>
        <w:tc>
          <w:tcPr>
            <w:tcW w:w="3853" w:type="dxa"/>
            <w:shd w:val="clear" w:color="auto" w:fill="E6E6E6"/>
            <w:tcMar>
              <w:top w:w="0" w:type="dxa"/>
              <w:left w:w="71" w:type="dxa"/>
              <w:bottom w:w="0" w:type="dxa"/>
              <w:right w:w="71" w:type="dxa"/>
            </w:tcMar>
            <w:vAlign w:val="bottom"/>
          </w:tcPr>
          <w:p w:rsidR="00305E47" w:rsidRPr="0018117F" w:rsidRDefault="00305E47" w:rsidP="00A413DA">
            <w:pPr>
              <w:rPr>
                <w:rFonts w:ascii="Arial" w:hAnsi="Arial" w:cs="Arial"/>
                <w:b/>
                <w:bCs/>
              </w:rPr>
            </w:pPr>
            <w:r w:rsidRPr="0018117F">
              <w:rPr>
                <w:rFonts w:ascii="Arial" w:hAnsi="Arial" w:cs="Arial"/>
                <w:b/>
                <w:bCs/>
              </w:rPr>
              <w:fldChar w:fldCharType="begin">
                <w:ffData>
                  <w:name w:val="Text12"/>
                  <w:enabled/>
                  <w:calcOnExit w:val="0"/>
                  <w:textInput/>
                </w:ffData>
              </w:fldChar>
            </w:r>
            <w:r w:rsidRPr="0018117F">
              <w:rPr>
                <w:rFonts w:ascii="Arial" w:hAnsi="Arial" w:cs="Arial"/>
                <w:b/>
                <w:bCs/>
              </w:rPr>
              <w:instrText xml:space="preserve"> FORMTEXT </w:instrText>
            </w:r>
            <w:r w:rsidRPr="0018117F">
              <w:rPr>
                <w:rFonts w:ascii="Arial" w:hAnsi="Arial" w:cs="Arial"/>
                <w:b/>
                <w:bCs/>
              </w:rPr>
            </w:r>
            <w:r w:rsidRPr="0018117F">
              <w:rPr>
                <w:rFonts w:ascii="Arial" w:hAnsi="Arial" w:cs="Arial"/>
                <w:b/>
                <w:bCs/>
              </w:rPr>
              <w:fldChar w:fldCharType="separate"/>
            </w:r>
            <w:r w:rsidRPr="0018117F">
              <w:rPr>
                <w:rFonts w:ascii="Arial" w:hAnsi="Arial" w:cs="Arial"/>
                <w:b/>
                <w:bCs/>
                <w:noProof/>
              </w:rPr>
              <w:t> </w:t>
            </w:r>
            <w:r w:rsidRPr="0018117F">
              <w:rPr>
                <w:rFonts w:ascii="Arial" w:hAnsi="Arial" w:cs="Arial"/>
                <w:b/>
                <w:bCs/>
                <w:noProof/>
              </w:rPr>
              <w:t> </w:t>
            </w:r>
            <w:r w:rsidRPr="0018117F">
              <w:rPr>
                <w:rFonts w:ascii="Arial" w:hAnsi="Arial" w:cs="Arial"/>
                <w:b/>
                <w:bCs/>
                <w:noProof/>
              </w:rPr>
              <w:t> </w:t>
            </w:r>
            <w:r w:rsidRPr="0018117F">
              <w:rPr>
                <w:rFonts w:ascii="Arial" w:hAnsi="Arial" w:cs="Arial"/>
                <w:b/>
                <w:bCs/>
                <w:noProof/>
              </w:rPr>
              <w:t> </w:t>
            </w:r>
            <w:r w:rsidRPr="0018117F">
              <w:rPr>
                <w:rFonts w:ascii="Arial" w:hAnsi="Arial" w:cs="Arial"/>
                <w:b/>
                <w:bCs/>
                <w:noProof/>
              </w:rPr>
              <w:t> </w:t>
            </w:r>
            <w:r w:rsidRPr="0018117F">
              <w:rPr>
                <w:rFonts w:ascii="Arial" w:hAnsi="Arial" w:cs="Arial"/>
                <w:b/>
                <w:bCs/>
              </w:rPr>
              <w:fldChar w:fldCharType="end"/>
            </w:r>
            <w:bookmarkEnd w:id="5"/>
          </w:p>
        </w:tc>
        <w:tc>
          <w:tcPr>
            <w:tcW w:w="161" w:type="dxa"/>
            <w:tcMar>
              <w:top w:w="0" w:type="dxa"/>
              <w:left w:w="71" w:type="dxa"/>
              <w:bottom w:w="0" w:type="dxa"/>
              <w:right w:w="71" w:type="dxa"/>
            </w:tcMar>
            <w:vAlign w:val="bottom"/>
          </w:tcPr>
          <w:p w:rsidR="00305E47" w:rsidRPr="0018117F" w:rsidRDefault="00305E47" w:rsidP="00A413DA">
            <w:pPr>
              <w:rPr>
                <w:rFonts w:ascii="Arial" w:hAnsi="Arial" w:cs="Arial"/>
              </w:rPr>
            </w:pPr>
          </w:p>
        </w:tc>
        <w:tc>
          <w:tcPr>
            <w:tcW w:w="1247" w:type="dxa"/>
            <w:shd w:val="clear" w:color="auto" w:fill="E5E5E5"/>
            <w:tcMar>
              <w:top w:w="0" w:type="dxa"/>
              <w:left w:w="71" w:type="dxa"/>
              <w:bottom w:w="0" w:type="dxa"/>
              <w:right w:w="71" w:type="dxa"/>
            </w:tcMar>
            <w:vAlign w:val="center"/>
          </w:tcPr>
          <w:p w:rsidR="00305E47" w:rsidRPr="0018117F" w:rsidRDefault="00305E47" w:rsidP="00A413DA">
            <w:pPr>
              <w:rPr>
                <w:rFonts w:ascii="Arial" w:hAnsi="Arial" w:cs="Arial"/>
              </w:rPr>
            </w:pPr>
          </w:p>
        </w:tc>
        <w:tc>
          <w:tcPr>
            <w:tcW w:w="3740" w:type="dxa"/>
            <w:shd w:val="clear" w:color="auto" w:fill="E5E5E5"/>
            <w:tcMar>
              <w:top w:w="0" w:type="dxa"/>
              <w:left w:w="71" w:type="dxa"/>
              <w:bottom w:w="0" w:type="dxa"/>
              <w:right w:w="71" w:type="dxa"/>
            </w:tcMar>
            <w:vAlign w:val="center"/>
          </w:tcPr>
          <w:p w:rsidR="00305E47" w:rsidRPr="0018117F" w:rsidRDefault="00305E47" w:rsidP="00A413DA">
            <w:pPr>
              <w:rPr>
                <w:rFonts w:ascii="Arial" w:hAnsi="Arial" w:cs="Arial"/>
              </w:rPr>
            </w:pPr>
          </w:p>
        </w:tc>
      </w:tr>
    </w:tbl>
    <w:p w:rsidR="00305E47" w:rsidRDefault="00756541" w:rsidP="00756541">
      <w:pPr>
        <w:jc w:val="right"/>
        <w:rPr>
          <w:rFonts w:ascii="Arial" w:hAnsi="Arial" w:cs="Arial"/>
        </w:rPr>
      </w:pPr>
      <w:r w:rsidRPr="0018117F">
        <w:rPr>
          <w:rFonts w:ascii="Arial" w:hAnsi="Arial" w:cs="Arial"/>
        </w:rPr>
        <w:t>als –</w:t>
      </w:r>
      <w:r w:rsidRPr="0018117F">
        <w:rPr>
          <w:rFonts w:ascii="Arial" w:hAnsi="Arial" w:cs="Arial"/>
          <w:b/>
          <w:i/>
        </w:rPr>
        <w:t>Vertragsgeber</w:t>
      </w:r>
      <w:r w:rsidRPr="0018117F">
        <w:rPr>
          <w:rFonts w:ascii="Arial" w:hAnsi="Arial" w:cs="Arial"/>
        </w:rPr>
        <w:t>–</w:t>
      </w:r>
    </w:p>
    <w:p w:rsidR="00224571" w:rsidRDefault="00224571" w:rsidP="00224571">
      <w:pPr>
        <w:rPr>
          <w:rFonts w:ascii="Arial" w:hAnsi="Arial" w:cs="Arial"/>
        </w:rPr>
      </w:pPr>
    </w:p>
    <w:p w:rsidR="000F76EC" w:rsidRPr="000F76EC" w:rsidRDefault="000F76EC" w:rsidP="000F76EC">
      <w:pPr>
        <w:spacing w:line="360" w:lineRule="auto"/>
        <w:jc w:val="center"/>
        <w:rPr>
          <w:rFonts w:ascii="Arial" w:hAnsi="Arial" w:cs="Arial"/>
        </w:rPr>
      </w:pPr>
      <w:r w:rsidRPr="000F76EC">
        <w:rPr>
          <w:rFonts w:ascii="Arial" w:hAnsi="Arial" w:cs="Arial"/>
        </w:rPr>
        <w:t>und</w:t>
      </w:r>
    </w:p>
    <w:p w:rsidR="00224571" w:rsidRDefault="00224571" w:rsidP="001863DC">
      <w:pPr>
        <w:rPr>
          <w:rFonts w:ascii="Arial" w:hAnsi="Arial" w:cs="Arial"/>
        </w:rPr>
      </w:pPr>
    </w:p>
    <w:p w:rsidR="001863DC" w:rsidRDefault="001863DC" w:rsidP="001863DC">
      <w:pPr>
        <w:rPr>
          <w:rFonts w:ascii="Arial" w:hAnsi="Arial" w:cs="Arial"/>
        </w:rPr>
      </w:pPr>
      <w:r w:rsidRPr="0018117F">
        <w:rPr>
          <w:rFonts w:ascii="Arial" w:hAnsi="Arial" w:cs="Arial"/>
        </w:rPr>
        <w:t xml:space="preserve">der </w:t>
      </w:r>
      <w:r w:rsidRPr="00AF0DC6">
        <w:rPr>
          <w:rFonts w:ascii="Arial" w:hAnsi="Arial" w:cs="Arial"/>
          <w:u w:val="single"/>
        </w:rPr>
        <w:t>Selbsthilfegruppe</w:t>
      </w:r>
      <w:r w:rsidR="009F46F0" w:rsidRPr="00AF0DC6">
        <w:rPr>
          <w:rFonts w:ascii="Arial" w:hAnsi="Arial" w:cs="Arial"/>
          <w:u w:val="single"/>
        </w:rPr>
        <w:t xml:space="preserve"> Pflege</w:t>
      </w:r>
    </w:p>
    <w:p w:rsidR="009F46F0" w:rsidRDefault="009F46F0" w:rsidP="001863DC">
      <w:pPr>
        <w:rPr>
          <w:rFonts w:ascii="Arial" w:hAnsi="Arial" w:cs="Arial"/>
        </w:rPr>
      </w:pPr>
    </w:p>
    <w:p w:rsidR="009F46F0" w:rsidRPr="009F46F0" w:rsidRDefault="003C6E98" w:rsidP="009F46F0">
      <w:pPr>
        <w:numPr>
          <w:ilvl w:val="0"/>
          <w:numId w:val="17"/>
        </w:numPr>
        <w:tabs>
          <w:tab w:val="left" w:pos="2520"/>
          <w:tab w:val="left" w:pos="5760"/>
          <w:tab w:val="left" w:pos="7200"/>
        </w:tabs>
        <w:spacing w:after="160" w:line="360" w:lineRule="auto"/>
        <w:contextualSpacing/>
        <w:rPr>
          <w:rFonts w:ascii="Arial" w:hAnsi="Arial" w:cs="Arial"/>
        </w:rPr>
      </w:pPr>
      <w:r>
        <w:rPr>
          <w:rFonts w:ascii="Arial" w:hAnsi="Arial" w:cs="Arial"/>
        </w:rPr>
        <w:t>Ansprechpartner</w:t>
      </w:r>
      <w:r w:rsidR="009F46F0" w:rsidRPr="009F46F0">
        <w:rPr>
          <w:rFonts w:ascii="Arial" w:hAnsi="Arial" w:cs="Arial"/>
        </w:rPr>
        <w:t>:</w:t>
      </w:r>
    </w:p>
    <w:p w:rsidR="009F46F0" w:rsidRPr="009F46F0" w:rsidRDefault="009F46F0" w:rsidP="009F46F0">
      <w:pPr>
        <w:tabs>
          <w:tab w:val="left" w:pos="2520"/>
          <w:tab w:val="left" w:pos="5760"/>
          <w:tab w:val="left" w:pos="7200"/>
        </w:tabs>
        <w:spacing w:line="360" w:lineRule="auto"/>
        <w:rPr>
          <w:rFonts w:ascii="Arial" w:hAnsi="Arial" w:cs="Arial"/>
        </w:rPr>
      </w:pPr>
      <w:r w:rsidRPr="009F46F0">
        <w:rPr>
          <w:rFonts w:ascii="Arial" w:hAnsi="Arial" w:cs="Arial"/>
        </w:rPr>
        <w:t>Name / Vorname</w:t>
      </w:r>
      <w:r w:rsidRPr="009F46F0">
        <w:rPr>
          <w:rFonts w:ascii="Arial" w:hAnsi="Arial" w:cs="Arial"/>
        </w:rPr>
        <w:tab/>
        <w:t>_____________________________________________________</w:t>
      </w:r>
    </w:p>
    <w:p w:rsidR="009F46F0" w:rsidRPr="009F46F0" w:rsidRDefault="009F46F0" w:rsidP="009F46F0">
      <w:pPr>
        <w:tabs>
          <w:tab w:val="left" w:pos="2520"/>
          <w:tab w:val="left" w:pos="5760"/>
          <w:tab w:val="left" w:pos="7200"/>
        </w:tabs>
        <w:spacing w:line="360" w:lineRule="auto"/>
        <w:rPr>
          <w:rFonts w:ascii="Arial" w:hAnsi="Arial" w:cs="Arial"/>
        </w:rPr>
      </w:pPr>
      <w:r w:rsidRPr="009F46F0">
        <w:rPr>
          <w:rFonts w:ascii="Arial" w:hAnsi="Arial" w:cs="Arial"/>
        </w:rPr>
        <w:t>Straße / Nr.</w:t>
      </w:r>
      <w:r w:rsidRPr="009F46F0">
        <w:rPr>
          <w:rFonts w:ascii="Arial" w:hAnsi="Arial" w:cs="Arial"/>
        </w:rPr>
        <w:tab/>
        <w:t>_____________________________________________________</w:t>
      </w:r>
    </w:p>
    <w:p w:rsidR="009F46F0" w:rsidRPr="009F46F0" w:rsidRDefault="009F46F0" w:rsidP="009F46F0">
      <w:pPr>
        <w:tabs>
          <w:tab w:val="left" w:pos="2520"/>
          <w:tab w:val="left" w:pos="5760"/>
          <w:tab w:val="left" w:pos="7200"/>
        </w:tabs>
        <w:spacing w:line="360" w:lineRule="auto"/>
        <w:rPr>
          <w:rFonts w:ascii="Arial" w:hAnsi="Arial" w:cs="Arial"/>
        </w:rPr>
      </w:pPr>
      <w:r w:rsidRPr="009F46F0">
        <w:rPr>
          <w:rFonts w:ascii="Arial" w:hAnsi="Arial" w:cs="Arial"/>
        </w:rPr>
        <w:t>PLZ / Ort</w:t>
      </w:r>
      <w:r w:rsidRPr="009F46F0">
        <w:rPr>
          <w:rFonts w:ascii="Arial" w:hAnsi="Arial" w:cs="Arial"/>
        </w:rPr>
        <w:tab/>
        <w:t>_____________________________________________________</w:t>
      </w:r>
    </w:p>
    <w:p w:rsidR="009F46F0" w:rsidRPr="009F46F0" w:rsidRDefault="009F46F0" w:rsidP="009F46F0">
      <w:pPr>
        <w:tabs>
          <w:tab w:val="left" w:pos="2520"/>
          <w:tab w:val="left" w:pos="5760"/>
          <w:tab w:val="left" w:pos="7200"/>
        </w:tabs>
        <w:spacing w:line="360" w:lineRule="auto"/>
        <w:rPr>
          <w:rFonts w:ascii="Arial" w:hAnsi="Arial" w:cs="Arial"/>
        </w:rPr>
      </w:pPr>
      <w:r w:rsidRPr="009F46F0">
        <w:rPr>
          <w:rFonts w:ascii="Arial" w:hAnsi="Arial" w:cs="Arial"/>
        </w:rPr>
        <w:t>Telefon / Fax</w:t>
      </w:r>
      <w:r w:rsidRPr="009F46F0">
        <w:rPr>
          <w:rFonts w:ascii="Arial" w:hAnsi="Arial" w:cs="Arial"/>
        </w:rPr>
        <w:tab/>
        <w:t>_____________________________________________________</w:t>
      </w:r>
    </w:p>
    <w:p w:rsidR="009F46F0" w:rsidRPr="009F46F0" w:rsidRDefault="009F46F0" w:rsidP="009F46F0">
      <w:pPr>
        <w:tabs>
          <w:tab w:val="left" w:pos="2520"/>
          <w:tab w:val="left" w:pos="5760"/>
          <w:tab w:val="left" w:pos="7200"/>
        </w:tabs>
        <w:spacing w:line="360" w:lineRule="auto"/>
        <w:rPr>
          <w:rFonts w:ascii="Arial" w:hAnsi="Arial" w:cs="Arial"/>
        </w:rPr>
      </w:pPr>
      <w:r w:rsidRPr="009F46F0">
        <w:rPr>
          <w:rFonts w:ascii="Arial" w:hAnsi="Arial" w:cs="Arial"/>
        </w:rPr>
        <w:t>E-Mail</w:t>
      </w:r>
      <w:r w:rsidRPr="009F46F0">
        <w:rPr>
          <w:rFonts w:ascii="Arial" w:hAnsi="Arial" w:cs="Arial"/>
        </w:rPr>
        <w:tab/>
        <w:t>_____________________________________________________</w:t>
      </w:r>
    </w:p>
    <w:p w:rsidR="009F46F0" w:rsidRPr="009F46F0" w:rsidRDefault="009F46F0" w:rsidP="009F46F0">
      <w:pPr>
        <w:tabs>
          <w:tab w:val="left" w:pos="2520"/>
          <w:tab w:val="left" w:pos="5760"/>
          <w:tab w:val="left" w:pos="7200"/>
        </w:tabs>
        <w:spacing w:line="360" w:lineRule="auto"/>
        <w:rPr>
          <w:rFonts w:ascii="Arial" w:hAnsi="Arial" w:cs="Arial"/>
        </w:rPr>
      </w:pPr>
    </w:p>
    <w:p w:rsidR="009F46F0" w:rsidRPr="009F46F0" w:rsidRDefault="003C6E98" w:rsidP="009F46F0">
      <w:pPr>
        <w:numPr>
          <w:ilvl w:val="0"/>
          <w:numId w:val="17"/>
        </w:numPr>
        <w:tabs>
          <w:tab w:val="left" w:pos="2520"/>
          <w:tab w:val="left" w:pos="5760"/>
          <w:tab w:val="left" w:pos="7200"/>
        </w:tabs>
        <w:spacing w:after="160" w:line="360" w:lineRule="auto"/>
        <w:contextualSpacing/>
        <w:rPr>
          <w:rFonts w:ascii="Arial" w:hAnsi="Arial" w:cs="Arial"/>
        </w:rPr>
      </w:pPr>
      <w:r>
        <w:rPr>
          <w:rFonts w:ascii="Arial" w:hAnsi="Arial" w:cs="Arial"/>
        </w:rPr>
        <w:t>Ansprechpartner</w:t>
      </w:r>
      <w:r w:rsidR="009F46F0" w:rsidRPr="009F46F0">
        <w:rPr>
          <w:rFonts w:ascii="Arial" w:hAnsi="Arial" w:cs="Arial"/>
        </w:rPr>
        <w:t>:</w:t>
      </w:r>
    </w:p>
    <w:p w:rsidR="009F46F0" w:rsidRPr="009F46F0" w:rsidRDefault="009F46F0" w:rsidP="009F46F0">
      <w:pPr>
        <w:tabs>
          <w:tab w:val="left" w:pos="2520"/>
          <w:tab w:val="left" w:pos="5760"/>
          <w:tab w:val="left" w:pos="7200"/>
        </w:tabs>
        <w:spacing w:line="360" w:lineRule="auto"/>
        <w:rPr>
          <w:rFonts w:ascii="Arial" w:hAnsi="Arial" w:cs="Arial"/>
        </w:rPr>
      </w:pPr>
      <w:r w:rsidRPr="009F46F0">
        <w:rPr>
          <w:rFonts w:ascii="Arial" w:hAnsi="Arial" w:cs="Arial"/>
        </w:rPr>
        <w:t>Name / Vorname</w:t>
      </w:r>
      <w:r w:rsidRPr="009F46F0">
        <w:rPr>
          <w:rFonts w:ascii="Arial" w:hAnsi="Arial" w:cs="Arial"/>
        </w:rPr>
        <w:tab/>
        <w:t>_____________________________________________________</w:t>
      </w:r>
    </w:p>
    <w:p w:rsidR="009F46F0" w:rsidRPr="009F46F0" w:rsidRDefault="009F46F0" w:rsidP="009F46F0">
      <w:pPr>
        <w:tabs>
          <w:tab w:val="left" w:pos="2520"/>
          <w:tab w:val="left" w:pos="5760"/>
          <w:tab w:val="left" w:pos="7200"/>
        </w:tabs>
        <w:spacing w:line="360" w:lineRule="auto"/>
        <w:rPr>
          <w:rFonts w:ascii="Arial" w:hAnsi="Arial" w:cs="Arial"/>
        </w:rPr>
      </w:pPr>
      <w:r w:rsidRPr="009F46F0">
        <w:rPr>
          <w:rFonts w:ascii="Arial" w:hAnsi="Arial" w:cs="Arial"/>
        </w:rPr>
        <w:t>Straße / Nr.</w:t>
      </w:r>
      <w:r w:rsidRPr="009F46F0">
        <w:rPr>
          <w:rFonts w:ascii="Arial" w:hAnsi="Arial" w:cs="Arial"/>
        </w:rPr>
        <w:tab/>
        <w:t>_____________________________________________________</w:t>
      </w:r>
    </w:p>
    <w:p w:rsidR="009F46F0" w:rsidRPr="009F46F0" w:rsidRDefault="009F46F0" w:rsidP="009F46F0">
      <w:pPr>
        <w:tabs>
          <w:tab w:val="left" w:pos="2520"/>
          <w:tab w:val="left" w:pos="5760"/>
          <w:tab w:val="left" w:pos="7200"/>
        </w:tabs>
        <w:spacing w:line="360" w:lineRule="auto"/>
        <w:rPr>
          <w:rFonts w:ascii="Arial" w:hAnsi="Arial" w:cs="Arial"/>
        </w:rPr>
      </w:pPr>
      <w:r w:rsidRPr="009F46F0">
        <w:rPr>
          <w:rFonts w:ascii="Arial" w:hAnsi="Arial" w:cs="Arial"/>
        </w:rPr>
        <w:t>PLZ / Ort</w:t>
      </w:r>
      <w:r w:rsidRPr="009F46F0">
        <w:rPr>
          <w:rFonts w:ascii="Arial" w:hAnsi="Arial" w:cs="Arial"/>
        </w:rPr>
        <w:tab/>
        <w:t>_____________________________________________________</w:t>
      </w:r>
    </w:p>
    <w:p w:rsidR="009F46F0" w:rsidRPr="009F46F0" w:rsidRDefault="009F46F0" w:rsidP="009F46F0">
      <w:pPr>
        <w:tabs>
          <w:tab w:val="left" w:pos="2520"/>
          <w:tab w:val="left" w:pos="5760"/>
          <w:tab w:val="left" w:pos="7200"/>
        </w:tabs>
        <w:spacing w:line="360" w:lineRule="auto"/>
        <w:rPr>
          <w:rFonts w:ascii="Arial" w:hAnsi="Arial" w:cs="Arial"/>
        </w:rPr>
      </w:pPr>
      <w:r w:rsidRPr="009F46F0">
        <w:rPr>
          <w:rFonts w:ascii="Arial" w:hAnsi="Arial" w:cs="Arial"/>
        </w:rPr>
        <w:t>Telefon / Fax</w:t>
      </w:r>
      <w:r w:rsidRPr="009F46F0">
        <w:rPr>
          <w:rFonts w:ascii="Arial" w:hAnsi="Arial" w:cs="Arial"/>
        </w:rPr>
        <w:tab/>
        <w:t>_____________________________________________________</w:t>
      </w:r>
    </w:p>
    <w:p w:rsidR="009F46F0" w:rsidRPr="009F46F0" w:rsidRDefault="009F46F0" w:rsidP="009F46F0">
      <w:pPr>
        <w:tabs>
          <w:tab w:val="left" w:pos="2520"/>
          <w:tab w:val="left" w:pos="5760"/>
          <w:tab w:val="left" w:pos="7200"/>
        </w:tabs>
        <w:spacing w:line="360" w:lineRule="auto"/>
        <w:rPr>
          <w:rFonts w:ascii="Arial" w:hAnsi="Arial" w:cs="Arial"/>
        </w:rPr>
      </w:pPr>
      <w:r w:rsidRPr="009F46F0">
        <w:rPr>
          <w:rFonts w:ascii="Arial" w:hAnsi="Arial" w:cs="Arial"/>
        </w:rPr>
        <w:t>E-Mail</w:t>
      </w:r>
      <w:r w:rsidRPr="009F46F0">
        <w:rPr>
          <w:rFonts w:ascii="Arial" w:hAnsi="Arial" w:cs="Arial"/>
        </w:rPr>
        <w:tab/>
        <w:t>_____________________________________________________</w:t>
      </w:r>
    </w:p>
    <w:p w:rsidR="009F46F0" w:rsidRPr="009F46F0" w:rsidRDefault="009F46F0" w:rsidP="009F46F0">
      <w:pPr>
        <w:tabs>
          <w:tab w:val="left" w:pos="2520"/>
          <w:tab w:val="left" w:pos="5760"/>
          <w:tab w:val="left" w:pos="7200"/>
        </w:tabs>
        <w:spacing w:line="360" w:lineRule="auto"/>
        <w:rPr>
          <w:rFonts w:ascii="Arial" w:hAnsi="Arial" w:cs="Arial"/>
        </w:rPr>
      </w:pPr>
    </w:p>
    <w:p w:rsidR="009F46F0" w:rsidRPr="009F46F0" w:rsidRDefault="009F46F0" w:rsidP="009F46F0">
      <w:pPr>
        <w:tabs>
          <w:tab w:val="left" w:pos="2520"/>
          <w:tab w:val="left" w:pos="5760"/>
          <w:tab w:val="left" w:pos="7200"/>
        </w:tabs>
        <w:spacing w:line="360" w:lineRule="auto"/>
        <w:rPr>
          <w:rFonts w:ascii="Arial" w:hAnsi="Arial" w:cs="Arial"/>
        </w:rPr>
      </w:pPr>
      <w:r w:rsidRPr="009F46F0">
        <w:rPr>
          <w:rFonts w:ascii="Arial" w:hAnsi="Arial" w:cs="Arial"/>
        </w:rPr>
        <w:t>Name der SHG-P:</w:t>
      </w:r>
      <w:r w:rsidRPr="009F46F0">
        <w:rPr>
          <w:rFonts w:ascii="Arial" w:hAnsi="Arial" w:cs="Arial"/>
        </w:rPr>
        <w:tab/>
        <w:t>_____________________________________________________</w:t>
      </w:r>
    </w:p>
    <w:p w:rsidR="009F46F0" w:rsidRPr="009F46F0" w:rsidRDefault="009F46F0" w:rsidP="001863DC">
      <w:pPr>
        <w:rPr>
          <w:rFonts w:ascii="Arial" w:hAnsi="Arial" w:cs="Arial"/>
        </w:rPr>
      </w:pPr>
    </w:p>
    <w:p w:rsidR="001863DC" w:rsidRPr="00756541" w:rsidRDefault="001863DC" w:rsidP="001863DC">
      <w:pPr>
        <w:jc w:val="right"/>
        <w:rPr>
          <w:rFonts w:ascii="Arial" w:hAnsi="Arial" w:cs="Arial"/>
        </w:rPr>
      </w:pPr>
      <w:r w:rsidRPr="0018117F">
        <w:rPr>
          <w:rFonts w:ascii="Arial" w:hAnsi="Arial" w:cs="Arial"/>
        </w:rPr>
        <w:t>als –</w:t>
      </w:r>
      <w:r w:rsidRPr="0018117F">
        <w:rPr>
          <w:rFonts w:ascii="Arial" w:hAnsi="Arial" w:cs="Arial"/>
          <w:b/>
          <w:i/>
        </w:rPr>
        <w:t>Vertragsnehmer</w:t>
      </w:r>
      <w:r w:rsidRPr="0018117F">
        <w:rPr>
          <w:rFonts w:ascii="Arial" w:hAnsi="Arial" w:cs="Arial"/>
        </w:rPr>
        <w:t>–</w:t>
      </w:r>
    </w:p>
    <w:p w:rsidR="001863DC" w:rsidRDefault="001863DC" w:rsidP="00760D4B">
      <w:pPr>
        <w:spacing w:line="360" w:lineRule="auto"/>
        <w:rPr>
          <w:rFonts w:ascii="Arial" w:hAnsi="Arial" w:cs="Arial"/>
          <w:u w:val="single"/>
        </w:rPr>
      </w:pPr>
    </w:p>
    <w:p w:rsidR="00760D4B" w:rsidRPr="00E3085A" w:rsidRDefault="00760D4B" w:rsidP="00760D4B">
      <w:pPr>
        <w:spacing w:line="360" w:lineRule="auto"/>
        <w:rPr>
          <w:rFonts w:ascii="Arial" w:hAnsi="Arial" w:cs="Arial"/>
          <w:u w:val="single"/>
        </w:rPr>
      </w:pPr>
      <w:r w:rsidRPr="00E3085A">
        <w:rPr>
          <w:rFonts w:ascii="Arial" w:hAnsi="Arial" w:cs="Arial"/>
          <w:u w:val="single"/>
        </w:rPr>
        <w:t>Bankverbindung</w:t>
      </w:r>
    </w:p>
    <w:p w:rsidR="00760D4B" w:rsidRPr="00E3085A" w:rsidRDefault="00760D4B" w:rsidP="00760D4B">
      <w:pPr>
        <w:spacing w:after="160" w:line="259" w:lineRule="auto"/>
        <w:jc w:val="both"/>
        <w:rPr>
          <w:rFonts w:ascii="Arial" w:eastAsiaTheme="minorHAnsi" w:hAnsi="Arial" w:cs="Arial"/>
          <w:lang w:eastAsia="en-US"/>
        </w:rPr>
      </w:pPr>
      <w:r w:rsidRPr="00E3085A">
        <w:rPr>
          <w:rFonts w:ascii="Arial" w:hAnsi="Arial" w:cs="Arial"/>
        </w:rPr>
        <w:fldChar w:fldCharType="begin">
          <w:ffData>
            <w:name w:val="Kontrollkästchen82"/>
            <w:enabled/>
            <w:calcOnExit w:val="0"/>
            <w:checkBox>
              <w:sizeAuto/>
              <w:default w:val="0"/>
            </w:checkBox>
          </w:ffData>
        </w:fldChar>
      </w:r>
      <w:r w:rsidRPr="00E3085A">
        <w:rPr>
          <w:rFonts w:ascii="Arial" w:hAnsi="Arial" w:cs="Arial"/>
        </w:rPr>
        <w:instrText xml:space="preserve"> FORMCHECKBOX </w:instrText>
      </w:r>
      <w:r w:rsidR="003331E5">
        <w:rPr>
          <w:rFonts w:ascii="Arial" w:hAnsi="Arial" w:cs="Arial"/>
        </w:rPr>
      </w:r>
      <w:r w:rsidR="003331E5">
        <w:rPr>
          <w:rFonts w:ascii="Arial" w:hAnsi="Arial" w:cs="Arial"/>
        </w:rPr>
        <w:fldChar w:fldCharType="separate"/>
      </w:r>
      <w:r w:rsidRPr="00E3085A">
        <w:rPr>
          <w:rFonts w:ascii="Arial" w:hAnsi="Arial" w:cs="Arial"/>
        </w:rPr>
        <w:fldChar w:fldCharType="end"/>
      </w:r>
      <w:r w:rsidRPr="00E3085A">
        <w:rPr>
          <w:rFonts w:ascii="Futura LSA" w:hAnsi="Futura LSA"/>
        </w:rPr>
        <w:t xml:space="preserve"> </w:t>
      </w:r>
      <w:r w:rsidRPr="00E3085A">
        <w:rPr>
          <w:rFonts w:ascii="Arial" w:eastAsiaTheme="minorHAnsi" w:hAnsi="Arial" w:cs="Arial"/>
          <w:lang w:eastAsia="en-US"/>
        </w:rPr>
        <w:t>Unsere Selbsthilfegruppe</w:t>
      </w:r>
      <w:r w:rsidR="009E2158">
        <w:rPr>
          <w:rFonts w:ascii="Arial" w:eastAsiaTheme="minorHAnsi" w:hAnsi="Arial" w:cs="Arial"/>
          <w:lang w:eastAsia="en-US"/>
        </w:rPr>
        <w:t xml:space="preserve"> Pflege</w:t>
      </w:r>
      <w:r w:rsidRPr="00E3085A">
        <w:rPr>
          <w:rFonts w:ascii="Arial" w:eastAsiaTheme="minorHAnsi" w:hAnsi="Arial" w:cs="Arial"/>
          <w:lang w:eastAsia="en-US"/>
        </w:rPr>
        <w:t xml:space="preserve"> verfügt über ein </w:t>
      </w:r>
      <w:r w:rsidRPr="00E3085A">
        <w:rPr>
          <w:rFonts w:ascii="Arial" w:eastAsiaTheme="minorHAnsi" w:hAnsi="Arial" w:cs="Arial"/>
          <w:b/>
          <w:lang w:eastAsia="en-US"/>
        </w:rPr>
        <w:t>eigenes</w:t>
      </w:r>
      <w:r w:rsidRPr="00E3085A">
        <w:rPr>
          <w:rFonts w:ascii="Arial" w:eastAsiaTheme="minorHAnsi" w:hAnsi="Arial" w:cs="Arial"/>
          <w:lang w:eastAsia="en-US"/>
        </w:rPr>
        <w:t xml:space="preserve"> Konto.</w:t>
      </w:r>
    </w:p>
    <w:p w:rsidR="00760D4B" w:rsidRPr="00E3085A" w:rsidRDefault="00760D4B" w:rsidP="00760D4B">
      <w:pPr>
        <w:spacing w:after="160" w:line="259" w:lineRule="auto"/>
        <w:jc w:val="both"/>
        <w:rPr>
          <w:rFonts w:ascii="Arial" w:eastAsiaTheme="minorHAnsi" w:hAnsi="Arial" w:cs="Arial"/>
          <w:lang w:eastAsia="en-US"/>
        </w:rPr>
      </w:pPr>
      <w:r w:rsidRPr="00E3085A">
        <w:rPr>
          <w:rFonts w:ascii="Arial" w:hAnsi="Arial" w:cs="Arial"/>
        </w:rPr>
        <w:fldChar w:fldCharType="begin">
          <w:ffData>
            <w:name w:val="Kontrollkästchen82"/>
            <w:enabled/>
            <w:calcOnExit w:val="0"/>
            <w:checkBox>
              <w:sizeAuto/>
              <w:default w:val="0"/>
            </w:checkBox>
          </w:ffData>
        </w:fldChar>
      </w:r>
      <w:r w:rsidRPr="00E3085A">
        <w:rPr>
          <w:rFonts w:ascii="Arial" w:hAnsi="Arial" w:cs="Arial"/>
        </w:rPr>
        <w:instrText xml:space="preserve"> FORMCHECKBOX </w:instrText>
      </w:r>
      <w:r w:rsidR="003331E5">
        <w:rPr>
          <w:rFonts w:ascii="Arial" w:hAnsi="Arial" w:cs="Arial"/>
        </w:rPr>
      </w:r>
      <w:r w:rsidR="003331E5">
        <w:rPr>
          <w:rFonts w:ascii="Arial" w:hAnsi="Arial" w:cs="Arial"/>
        </w:rPr>
        <w:fldChar w:fldCharType="separate"/>
      </w:r>
      <w:r w:rsidRPr="00E3085A">
        <w:rPr>
          <w:rFonts w:ascii="Arial" w:hAnsi="Arial" w:cs="Arial"/>
        </w:rPr>
        <w:fldChar w:fldCharType="end"/>
      </w:r>
      <w:r w:rsidRPr="00E3085A">
        <w:rPr>
          <w:rFonts w:ascii="Futura LSA" w:hAnsi="Futura LSA"/>
        </w:rPr>
        <w:t xml:space="preserve"> </w:t>
      </w:r>
      <w:r w:rsidRPr="00E3085A">
        <w:rPr>
          <w:rFonts w:ascii="Arial" w:eastAsiaTheme="minorHAnsi" w:hAnsi="Arial" w:cs="Arial"/>
          <w:lang w:eastAsia="en-US"/>
        </w:rPr>
        <w:t xml:space="preserve">Unsere Selbsthilfegruppe </w:t>
      </w:r>
      <w:r w:rsidR="009E2158">
        <w:rPr>
          <w:rFonts w:ascii="Arial" w:eastAsiaTheme="minorHAnsi" w:hAnsi="Arial" w:cs="Arial"/>
          <w:lang w:eastAsia="en-US"/>
        </w:rPr>
        <w:t xml:space="preserve">Pflege </w:t>
      </w:r>
      <w:r w:rsidRPr="00E3085A">
        <w:rPr>
          <w:rFonts w:ascii="Arial" w:eastAsiaTheme="minorHAnsi" w:hAnsi="Arial" w:cs="Arial"/>
          <w:lang w:eastAsia="en-US"/>
        </w:rPr>
        <w:t xml:space="preserve">verfügt über ein </w:t>
      </w:r>
      <w:r w:rsidRPr="00E3085A">
        <w:rPr>
          <w:rFonts w:ascii="Arial" w:eastAsiaTheme="minorHAnsi" w:hAnsi="Arial" w:cs="Arial"/>
          <w:b/>
          <w:lang w:eastAsia="en-US"/>
        </w:rPr>
        <w:t>Unterkonto</w:t>
      </w:r>
      <w:r w:rsidRPr="00E3085A">
        <w:rPr>
          <w:rFonts w:ascii="Arial" w:eastAsiaTheme="minorHAnsi" w:hAnsi="Arial" w:cs="Arial"/>
          <w:lang w:eastAsia="en-US"/>
        </w:rPr>
        <w:t xml:space="preserve"> bei_________________________</w:t>
      </w:r>
    </w:p>
    <w:p w:rsidR="00760D4B" w:rsidRPr="00E3085A" w:rsidRDefault="00760D4B" w:rsidP="00760D4B">
      <w:pPr>
        <w:spacing w:after="160" w:line="259" w:lineRule="auto"/>
        <w:jc w:val="both"/>
        <w:rPr>
          <w:rFonts w:ascii="Arial" w:eastAsiaTheme="minorHAnsi" w:hAnsi="Arial" w:cs="Arial"/>
          <w:lang w:eastAsia="en-US"/>
        </w:rPr>
      </w:pPr>
      <w:r w:rsidRPr="00E3085A">
        <w:rPr>
          <w:rFonts w:ascii="Arial" w:eastAsiaTheme="minorHAnsi" w:hAnsi="Arial" w:cs="Arial"/>
          <w:lang w:eastAsia="en-US"/>
        </w:rPr>
        <w:t>(z.B. Landes-, Bundesverband).</w:t>
      </w:r>
    </w:p>
    <w:p w:rsidR="00760D4B" w:rsidRPr="00E3085A" w:rsidRDefault="00760D4B" w:rsidP="00760D4B">
      <w:pPr>
        <w:spacing w:line="360" w:lineRule="auto"/>
        <w:rPr>
          <w:rFonts w:ascii="Arial" w:hAnsi="Arial" w:cs="Arial"/>
        </w:rPr>
      </w:pPr>
    </w:p>
    <w:p w:rsidR="00760D4B" w:rsidRPr="00E3085A" w:rsidRDefault="00760D4B" w:rsidP="00760D4B">
      <w:pPr>
        <w:spacing w:line="360" w:lineRule="auto"/>
        <w:rPr>
          <w:rFonts w:ascii="Arial" w:hAnsi="Arial" w:cs="Arial"/>
        </w:rPr>
      </w:pPr>
      <w:r w:rsidRPr="00E3085A">
        <w:rPr>
          <w:rFonts w:ascii="Arial" w:hAnsi="Arial" w:cs="Arial"/>
        </w:rPr>
        <w:t>Kontoinhaber:</w:t>
      </w:r>
      <w:r w:rsidRPr="00E3085A">
        <w:rPr>
          <w:rFonts w:ascii="Arial" w:hAnsi="Arial" w:cs="Arial"/>
        </w:rPr>
        <w:tab/>
      </w:r>
      <w:r w:rsidRPr="00E3085A">
        <w:rPr>
          <w:rFonts w:ascii="Arial" w:hAnsi="Arial" w:cs="Arial"/>
        </w:rPr>
        <w:tab/>
        <w:t>________________________________________________________</w:t>
      </w:r>
    </w:p>
    <w:p w:rsidR="00760D4B" w:rsidRPr="00E3085A" w:rsidRDefault="00760D4B" w:rsidP="00760D4B">
      <w:pPr>
        <w:spacing w:line="360" w:lineRule="auto"/>
        <w:rPr>
          <w:rFonts w:ascii="Arial" w:hAnsi="Arial" w:cs="Arial"/>
        </w:rPr>
      </w:pPr>
      <w:r w:rsidRPr="00E3085A">
        <w:rPr>
          <w:rFonts w:ascii="Arial" w:hAnsi="Arial" w:cs="Arial"/>
        </w:rPr>
        <w:t>Anschrift:</w:t>
      </w:r>
      <w:r w:rsidRPr="00E3085A">
        <w:rPr>
          <w:rFonts w:ascii="Arial" w:hAnsi="Arial" w:cs="Arial"/>
        </w:rPr>
        <w:tab/>
      </w:r>
      <w:r w:rsidRPr="00E3085A">
        <w:rPr>
          <w:rFonts w:ascii="Arial" w:hAnsi="Arial" w:cs="Arial"/>
        </w:rPr>
        <w:tab/>
        <w:t>________________________________________________________</w:t>
      </w:r>
    </w:p>
    <w:p w:rsidR="00760D4B" w:rsidRPr="00E3085A" w:rsidRDefault="00760D4B" w:rsidP="00760D4B">
      <w:pPr>
        <w:spacing w:line="360" w:lineRule="auto"/>
        <w:rPr>
          <w:rFonts w:ascii="Arial" w:hAnsi="Arial" w:cs="Arial"/>
        </w:rPr>
      </w:pPr>
      <w:r w:rsidRPr="00E3085A">
        <w:rPr>
          <w:rFonts w:ascii="Arial" w:hAnsi="Arial" w:cs="Arial"/>
        </w:rPr>
        <w:t>Geldinstitut:</w:t>
      </w:r>
      <w:r w:rsidRPr="00E3085A">
        <w:rPr>
          <w:rFonts w:ascii="Arial" w:hAnsi="Arial" w:cs="Arial"/>
        </w:rPr>
        <w:tab/>
      </w:r>
      <w:r w:rsidRPr="00E3085A">
        <w:rPr>
          <w:rFonts w:ascii="Arial" w:hAnsi="Arial" w:cs="Arial"/>
        </w:rPr>
        <w:tab/>
        <w:t>________________________________________________________</w:t>
      </w:r>
    </w:p>
    <w:p w:rsidR="00760D4B" w:rsidRPr="00E3085A" w:rsidRDefault="00760D4B" w:rsidP="00760D4B">
      <w:pPr>
        <w:spacing w:line="360" w:lineRule="auto"/>
        <w:rPr>
          <w:rFonts w:ascii="Arial" w:hAnsi="Arial" w:cs="Arial"/>
        </w:rPr>
      </w:pPr>
      <w:r w:rsidRPr="00E3085A">
        <w:rPr>
          <w:rFonts w:ascii="Arial" w:hAnsi="Arial" w:cs="Arial"/>
        </w:rPr>
        <w:t>BIC:</w:t>
      </w:r>
      <w:r w:rsidRPr="00E3085A">
        <w:rPr>
          <w:rFonts w:ascii="Arial" w:hAnsi="Arial" w:cs="Arial"/>
        </w:rPr>
        <w:tab/>
      </w:r>
      <w:r w:rsidRPr="00E3085A">
        <w:rPr>
          <w:rFonts w:ascii="Arial" w:hAnsi="Arial" w:cs="Arial"/>
        </w:rPr>
        <w:tab/>
      </w:r>
      <w:r w:rsidRPr="00E3085A">
        <w:rPr>
          <w:rFonts w:ascii="Arial" w:hAnsi="Arial" w:cs="Arial"/>
        </w:rPr>
        <w:tab/>
        <w:t>________________________________________________________</w:t>
      </w:r>
    </w:p>
    <w:p w:rsidR="00760D4B" w:rsidRPr="00E3085A" w:rsidRDefault="00760D4B" w:rsidP="00760D4B">
      <w:pPr>
        <w:spacing w:line="360" w:lineRule="auto"/>
        <w:rPr>
          <w:rFonts w:ascii="Arial" w:hAnsi="Arial" w:cs="Arial"/>
        </w:rPr>
      </w:pPr>
      <w:r w:rsidRPr="00E3085A">
        <w:rPr>
          <w:rFonts w:ascii="Arial" w:hAnsi="Arial" w:cs="Arial"/>
        </w:rPr>
        <w:lastRenderedPageBreak/>
        <w:t>IBAN:</w:t>
      </w:r>
      <w:r w:rsidRPr="00E3085A">
        <w:rPr>
          <w:rFonts w:ascii="Arial" w:hAnsi="Arial" w:cs="Arial"/>
        </w:rPr>
        <w:tab/>
      </w:r>
      <w:r w:rsidRPr="00E3085A">
        <w:rPr>
          <w:rFonts w:ascii="Arial" w:hAnsi="Arial" w:cs="Arial"/>
        </w:rPr>
        <w:tab/>
      </w:r>
      <w:r w:rsidRPr="00E3085A">
        <w:rPr>
          <w:rFonts w:ascii="Arial" w:hAnsi="Arial" w:cs="Arial"/>
        </w:rPr>
        <w:tab/>
        <w:t>________________________________________________________</w:t>
      </w:r>
    </w:p>
    <w:p w:rsidR="00760D4B" w:rsidRPr="00E3085A" w:rsidRDefault="00760D4B" w:rsidP="00760D4B">
      <w:pPr>
        <w:spacing w:line="360" w:lineRule="auto"/>
        <w:rPr>
          <w:rFonts w:ascii="Arial" w:hAnsi="Arial" w:cs="Arial"/>
        </w:rPr>
      </w:pPr>
      <w:r w:rsidRPr="00E3085A">
        <w:rPr>
          <w:rFonts w:ascii="Arial" w:hAnsi="Arial" w:cs="Arial"/>
        </w:rPr>
        <w:t>(22-stellig)</w:t>
      </w:r>
    </w:p>
    <w:p w:rsidR="00760D4B" w:rsidRPr="00E3085A" w:rsidRDefault="00760D4B" w:rsidP="00760D4B">
      <w:pPr>
        <w:spacing w:line="360" w:lineRule="auto"/>
        <w:rPr>
          <w:rFonts w:ascii="Arial" w:hAnsi="Arial" w:cs="Arial"/>
          <w:sz w:val="16"/>
          <w:szCs w:val="16"/>
          <w:u w:val="single"/>
        </w:rPr>
      </w:pPr>
      <w:r w:rsidRPr="00E3085A">
        <w:rPr>
          <w:rFonts w:ascii="Arial" w:hAnsi="Arial" w:cs="Arial"/>
          <w:sz w:val="16"/>
          <w:szCs w:val="16"/>
          <w:u w:val="single"/>
        </w:rPr>
        <w:t>Hinweis:</w:t>
      </w:r>
    </w:p>
    <w:p w:rsidR="00760D4B" w:rsidRPr="00E3085A" w:rsidRDefault="00DA022A" w:rsidP="00760D4B">
      <w:pPr>
        <w:numPr>
          <w:ilvl w:val="0"/>
          <w:numId w:val="5"/>
        </w:numPr>
        <w:spacing w:after="200" w:line="276" w:lineRule="auto"/>
        <w:contextualSpacing/>
        <w:jc w:val="both"/>
        <w:rPr>
          <w:rFonts w:ascii="Arial" w:eastAsiaTheme="minorHAnsi" w:hAnsi="Arial" w:cs="Arial"/>
          <w:sz w:val="16"/>
          <w:szCs w:val="16"/>
          <w:lang w:eastAsia="en-US"/>
        </w:rPr>
      </w:pPr>
      <w:r>
        <w:rPr>
          <w:rFonts w:ascii="Arial" w:eastAsiaTheme="minorHAnsi" w:hAnsi="Arial" w:cs="Arial"/>
          <w:sz w:val="16"/>
          <w:szCs w:val="16"/>
          <w:lang w:eastAsia="en-US"/>
        </w:rPr>
        <w:t>B</w:t>
      </w:r>
      <w:r w:rsidR="00760D4B" w:rsidRPr="00E3085A">
        <w:rPr>
          <w:rFonts w:ascii="Arial" w:eastAsiaTheme="minorHAnsi" w:hAnsi="Arial" w:cs="Arial"/>
          <w:sz w:val="16"/>
          <w:szCs w:val="16"/>
          <w:lang w:eastAsia="en-US"/>
        </w:rPr>
        <w:t>ei nicht verbandlich organisierten Selbsthilfegruppen</w:t>
      </w:r>
      <w:r w:rsidR="009E2158">
        <w:rPr>
          <w:rFonts w:ascii="Arial" w:eastAsiaTheme="minorHAnsi" w:hAnsi="Arial" w:cs="Arial"/>
          <w:sz w:val="16"/>
          <w:szCs w:val="16"/>
          <w:lang w:eastAsia="en-US"/>
        </w:rPr>
        <w:t xml:space="preserve"> Pflege</w:t>
      </w:r>
      <w:r w:rsidR="00760D4B" w:rsidRPr="00E3085A">
        <w:rPr>
          <w:rFonts w:ascii="Arial" w:eastAsiaTheme="minorHAnsi" w:hAnsi="Arial" w:cs="Arial"/>
          <w:sz w:val="16"/>
          <w:szCs w:val="16"/>
          <w:lang w:eastAsia="en-US"/>
        </w:rPr>
        <w:t xml:space="preserve"> ist ein von einem Gruppenmitglied für die Gruppe eingerichtetes Treuhandkonto oder ein Konto, das für die Gruppe als Gesellschaft bürgerlichen Rechts oder als nicht eingetragener Verein eingerichtet wurde, vorzuhalten. Erhält die Gruppe kein eigenständiges Konto bei einer Bank, kann alternativ ein Unterkonto eines Girokontos oder ein Sparkonto akzeptiert werden. Der Kontoverfügungsberechtigte ist verpflichtet, sicherzustellen, dass die Fördermittel ausschließlich für den Zweck und die Arbeit der Gruppe verwendet werden. Er hat zudem sicherzustellen, dass die Gruppe in voller Höhe über die Mittel verfügen kann.</w:t>
      </w:r>
    </w:p>
    <w:p w:rsidR="00760D4B" w:rsidRPr="00174CDD" w:rsidRDefault="00DA022A" w:rsidP="00760D4B">
      <w:pPr>
        <w:numPr>
          <w:ilvl w:val="0"/>
          <w:numId w:val="5"/>
        </w:numPr>
        <w:spacing w:after="200" w:line="276" w:lineRule="auto"/>
        <w:contextualSpacing/>
        <w:jc w:val="both"/>
        <w:rPr>
          <w:rFonts w:ascii="Arial" w:eastAsiaTheme="minorHAnsi" w:hAnsi="Arial" w:cs="Arial"/>
          <w:sz w:val="16"/>
          <w:szCs w:val="16"/>
          <w:lang w:eastAsia="en-US"/>
        </w:rPr>
      </w:pPr>
      <w:r>
        <w:rPr>
          <w:rFonts w:ascii="Arial" w:eastAsiaTheme="minorHAnsi" w:hAnsi="Arial" w:cs="Arial"/>
          <w:sz w:val="16"/>
          <w:szCs w:val="16"/>
          <w:lang w:eastAsia="en-US"/>
        </w:rPr>
        <w:t>B</w:t>
      </w:r>
      <w:r w:rsidR="00760D4B" w:rsidRPr="00E3085A">
        <w:rPr>
          <w:rFonts w:ascii="Arial" w:eastAsiaTheme="minorHAnsi" w:hAnsi="Arial" w:cs="Arial"/>
          <w:sz w:val="16"/>
          <w:szCs w:val="16"/>
          <w:lang w:eastAsia="en-US"/>
        </w:rPr>
        <w:t>ei verbandlich organisierten Selbsthilfegruppen</w:t>
      </w:r>
      <w:r w:rsidR="003331E5">
        <w:rPr>
          <w:rFonts w:ascii="Arial" w:eastAsiaTheme="minorHAnsi" w:hAnsi="Arial" w:cs="Arial"/>
          <w:sz w:val="16"/>
          <w:szCs w:val="16"/>
          <w:lang w:eastAsia="en-US"/>
        </w:rPr>
        <w:t xml:space="preserve"> Pflege</w:t>
      </w:r>
      <w:bookmarkStart w:id="6" w:name="_GoBack"/>
      <w:bookmarkEnd w:id="6"/>
      <w:r w:rsidR="00760D4B" w:rsidRPr="00E3085A">
        <w:rPr>
          <w:rFonts w:ascii="Arial" w:eastAsiaTheme="minorHAnsi" w:hAnsi="Arial" w:cs="Arial"/>
          <w:sz w:val="16"/>
          <w:szCs w:val="16"/>
          <w:lang w:eastAsia="en-US"/>
        </w:rPr>
        <w:t xml:space="preserve"> sollte ein Unterkonto geführt werden.</w:t>
      </w:r>
    </w:p>
    <w:p w:rsidR="00C415D7" w:rsidRDefault="00C415D7" w:rsidP="00760D4B">
      <w:pPr>
        <w:rPr>
          <w:rFonts w:ascii="Arial" w:hAnsi="Arial" w:cs="Arial"/>
        </w:rPr>
      </w:pPr>
    </w:p>
    <w:p w:rsidR="00760D4B" w:rsidRDefault="001C217A" w:rsidP="00760D4B">
      <w:pPr>
        <w:rPr>
          <w:rFonts w:ascii="Arial" w:hAnsi="Arial" w:cs="Arial"/>
        </w:rPr>
      </w:pPr>
      <w:r>
        <w:rPr>
          <w:rFonts w:ascii="Arial" w:hAnsi="Arial" w:cs="Arial"/>
        </w:rPr>
        <w:t>wird folgende Vereinbarung geschlossen:</w:t>
      </w:r>
    </w:p>
    <w:p w:rsidR="00C415D7" w:rsidRPr="0018117F" w:rsidRDefault="00C415D7" w:rsidP="00760D4B">
      <w:pPr>
        <w:rPr>
          <w:rFonts w:ascii="Arial" w:hAnsi="Arial" w:cs="Arial"/>
        </w:rPr>
      </w:pPr>
    </w:p>
    <w:p w:rsidR="00760D4B" w:rsidRDefault="00760D4B" w:rsidP="00730586">
      <w:pPr>
        <w:jc w:val="center"/>
        <w:rPr>
          <w:rFonts w:ascii="Arial" w:hAnsi="Arial" w:cs="Arial"/>
          <w:u w:val="single"/>
        </w:rPr>
      </w:pPr>
      <w:r w:rsidRPr="00730586">
        <w:rPr>
          <w:rFonts w:ascii="Arial" w:hAnsi="Arial" w:cs="Arial"/>
          <w:u w:val="single"/>
        </w:rPr>
        <w:t xml:space="preserve">§ 1 </w:t>
      </w:r>
      <w:r w:rsidR="00CC2E9C" w:rsidRPr="00730586">
        <w:rPr>
          <w:rFonts w:ascii="Arial" w:hAnsi="Arial" w:cs="Arial"/>
          <w:u w:val="single"/>
        </w:rPr>
        <w:t>-</w:t>
      </w:r>
      <w:r w:rsidR="00CC2E9C">
        <w:rPr>
          <w:rFonts w:ascii="Arial" w:hAnsi="Arial" w:cs="Arial"/>
          <w:u w:val="single"/>
        </w:rPr>
        <w:t xml:space="preserve"> </w:t>
      </w:r>
      <w:r w:rsidRPr="00730586">
        <w:rPr>
          <w:rFonts w:ascii="Arial" w:hAnsi="Arial" w:cs="Arial"/>
          <w:u w:val="single"/>
        </w:rPr>
        <w:t>Vertragsgegenstand</w:t>
      </w:r>
      <w:r w:rsidR="00CC2E9C">
        <w:rPr>
          <w:rFonts w:ascii="Arial" w:hAnsi="Arial" w:cs="Arial"/>
          <w:u w:val="single"/>
        </w:rPr>
        <w:t xml:space="preserve"> </w:t>
      </w:r>
      <w:r w:rsidRPr="00730586">
        <w:rPr>
          <w:rFonts w:ascii="Arial" w:hAnsi="Arial" w:cs="Arial"/>
          <w:u w:val="single"/>
        </w:rPr>
        <w:t>-</w:t>
      </w:r>
    </w:p>
    <w:p w:rsidR="00172D97" w:rsidRPr="00730586" w:rsidRDefault="00172D97" w:rsidP="00730586">
      <w:pPr>
        <w:jc w:val="center"/>
        <w:rPr>
          <w:rFonts w:ascii="Arial" w:hAnsi="Arial" w:cs="Arial"/>
          <w:u w:val="single"/>
        </w:rPr>
      </w:pPr>
    </w:p>
    <w:p w:rsidR="00D925E2" w:rsidRPr="00FA047D" w:rsidRDefault="00EB401A" w:rsidP="00FA047D">
      <w:pPr>
        <w:pStyle w:val="Listenabsatz"/>
        <w:numPr>
          <w:ilvl w:val="0"/>
          <w:numId w:val="7"/>
        </w:numPr>
        <w:rPr>
          <w:rFonts w:ascii="Arial" w:hAnsi="Arial" w:cs="Arial"/>
          <w:bCs/>
        </w:rPr>
      </w:pPr>
      <w:r>
        <w:rPr>
          <w:rFonts w:ascii="Arial" w:hAnsi="Arial" w:cs="Arial"/>
        </w:rPr>
        <w:t>Dem</w:t>
      </w:r>
      <w:r w:rsidR="00584D40">
        <w:rPr>
          <w:rFonts w:ascii="Arial" w:hAnsi="Arial" w:cs="Arial"/>
        </w:rPr>
        <w:t xml:space="preserve"> Vertragsnehmer </w:t>
      </w:r>
      <w:r w:rsidR="00404CD4">
        <w:rPr>
          <w:rFonts w:ascii="Arial" w:hAnsi="Arial" w:cs="Arial"/>
        </w:rPr>
        <w:t>werden</w:t>
      </w:r>
      <w:r w:rsidR="00AD473C">
        <w:rPr>
          <w:rFonts w:ascii="Arial" w:hAnsi="Arial" w:cs="Arial"/>
        </w:rPr>
        <w:t xml:space="preserve"> </w:t>
      </w:r>
      <w:r w:rsidR="00404CD4">
        <w:rPr>
          <w:rFonts w:ascii="Arial" w:hAnsi="Arial" w:cs="Arial"/>
        </w:rPr>
        <w:t>/</w:t>
      </w:r>
      <w:r w:rsidR="00AD473C">
        <w:rPr>
          <w:rFonts w:ascii="Arial" w:hAnsi="Arial" w:cs="Arial"/>
        </w:rPr>
        <w:t xml:space="preserve"> </w:t>
      </w:r>
      <w:r w:rsidR="00584D40">
        <w:rPr>
          <w:rFonts w:ascii="Arial" w:hAnsi="Arial" w:cs="Arial"/>
        </w:rPr>
        <w:t>wurden Mittel</w:t>
      </w:r>
      <w:r w:rsidR="00305E47" w:rsidRPr="00FA047D">
        <w:rPr>
          <w:rFonts w:ascii="Arial" w:hAnsi="Arial" w:cs="Arial"/>
        </w:rPr>
        <w:t xml:space="preserve"> nach § 45 d SGB XI in Form einer Festbetragsfinanzierung gewährt</w:t>
      </w:r>
      <w:r w:rsidR="00680B00">
        <w:rPr>
          <w:rFonts w:ascii="Arial" w:hAnsi="Arial" w:cs="Arial"/>
        </w:rPr>
        <w:t xml:space="preserve"> und an den Vertragsgeber</w:t>
      </w:r>
      <w:r w:rsidR="00913246">
        <w:rPr>
          <w:rFonts w:ascii="Arial" w:hAnsi="Arial" w:cs="Arial"/>
        </w:rPr>
        <w:t xml:space="preserve"> ausgezahlt</w:t>
      </w:r>
      <w:r w:rsidR="00305E47" w:rsidRPr="00FA047D">
        <w:rPr>
          <w:rFonts w:ascii="Arial" w:hAnsi="Arial" w:cs="Arial"/>
        </w:rPr>
        <w:t>.</w:t>
      </w:r>
      <w:r w:rsidR="00D925E2" w:rsidRPr="00FA047D">
        <w:rPr>
          <w:rFonts w:ascii="Arial" w:hAnsi="Arial" w:cs="Arial"/>
          <w:bCs/>
        </w:rPr>
        <w:t xml:space="preserve"> Voraussetzung für eine</w:t>
      </w:r>
      <w:r w:rsidR="00680B00">
        <w:rPr>
          <w:rFonts w:ascii="Arial" w:hAnsi="Arial" w:cs="Arial"/>
          <w:bCs/>
        </w:rPr>
        <w:t xml:space="preserve"> Weiterleitung der Mittel an den</w:t>
      </w:r>
      <w:r w:rsidR="00D925E2" w:rsidRPr="00FA047D">
        <w:rPr>
          <w:rFonts w:ascii="Arial" w:hAnsi="Arial" w:cs="Arial"/>
          <w:bCs/>
        </w:rPr>
        <w:t xml:space="preserve"> Vertragsnehmer ist der Abschluss de</w:t>
      </w:r>
      <w:r w:rsidR="00680B00">
        <w:rPr>
          <w:rFonts w:ascii="Arial" w:hAnsi="Arial" w:cs="Arial"/>
          <w:bCs/>
        </w:rPr>
        <w:t>s vorliegenden Vertrages mit dem Vertragsgeber</w:t>
      </w:r>
      <w:r w:rsidR="00D925E2" w:rsidRPr="00FA047D">
        <w:rPr>
          <w:rFonts w:ascii="Arial" w:hAnsi="Arial" w:cs="Arial"/>
          <w:bCs/>
        </w:rPr>
        <w:t>.</w:t>
      </w:r>
    </w:p>
    <w:p w:rsidR="00305E47" w:rsidRPr="00305E47" w:rsidRDefault="00305E47" w:rsidP="00305E47">
      <w:pPr>
        <w:rPr>
          <w:rFonts w:ascii="Arial" w:hAnsi="Arial" w:cs="Arial"/>
        </w:rPr>
      </w:pPr>
    </w:p>
    <w:p w:rsidR="00305E47" w:rsidRPr="00305E47" w:rsidRDefault="00305E47" w:rsidP="00FA047D">
      <w:pPr>
        <w:ind w:left="708" w:right="-91"/>
        <w:rPr>
          <w:rFonts w:ascii="Arial" w:hAnsi="Arial" w:cs="Arial"/>
        </w:rPr>
      </w:pPr>
      <w:r w:rsidRPr="00305E47">
        <w:rPr>
          <w:rFonts w:ascii="Arial" w:hAnsi="Arial" w:cs="Arial"/>
        </w:rPr>
        <w:t>Gegenstand dieses Vertrages ist die Weiterleitun</w:t>
      </w:r>
      <w:r w:rsidR="00913246">
        <w:rPr>
          <w:rFonts w:ascii="Arial" w:hAnsi="Arial" w:cs="Arial"/>
        </w:rPr>
        <w:t xml:space="preserve">g der o. a. Landeszuwendung für </w:t>
      </w:r>
      <w:proofErr w:type="gramStart"/>
      <w:r w:rsidRPr="0018117F">
        <w:rPr>
          <w:rFonts w:ascii="Arial" w:hAnsi="Arial" w:cs="Arial"/>
        </w:rPr>
        <w:t>Selbsthilfe</w:t>
      </w:r>
      <w:r w:rsidR="00680B00">
        <w:rPr>
          <w:rFonts w:ascii="Arial" w:hAnsi="Arial" w:cs="Arial"/>
        </w:rPr>
        <w:t>-</w:t>
      </w:r>
      <w:r w:rsidRPr="0018117F">
        <w:rPr>
          <w:rFonts w:ascii="Arial" w:hAnsi="Arial" w:cs="Arial"/>
        </w:rPr>
        <w:t>gruppen</w:t>
      </w:r>
      <w:proofErr w:type="gramEnd"/>
      <w:r w:rsidR="009E2158">
        <w:rPr>
          <w:rFonts w:ascii="Arial" w:hAnsi="Arial" w:cs="Arial"/>
        </w:rPr>
        <w:t xml:space="preserve"> Pflege</w:t>
      </w:r>
      <w:r w:rsidRPr="0018117F">
        <w:rPr>
          <w:rFonts w:ascii="Arial" w:hAnsi="Arial" w:cs="Arial"/>
        </w:rPr>
        <w:t xml:space="preserve"> vom Vertra</w:t>
      </w:r>
      <w:r w:rsidR="006110DF">
        <w:rPr>
          <w:rFonts w:ascii="Arial" w:hAnsi="Arial" w:cs="Arial"/>
        </w:rPr>
        <w:t>gsgeber an den Vertragsnehmer</w:t>
      </w:r>
      <w:r w:rsidR="00404CD4" w:rsidRPr="00404CD4">
        <w:rPr>
          <w:rFonts w:ascii="Arial" w:hAnsi="Arial" w:cs="Arial"/>
        </w:rPr>
        <w:t xml:space="preserve"> </w:t>
      </w:r>
      <w:r w:rsidR="00404CD4">
        <w:rPr>
          <w:rFonts w:ascii="Arial" w:hAnsi="Arial" w:cs="Arial"/>
        </w:rPr>
        <w:t>zur Erfüllung des Zuwendungszwecks</w:t>
      </w:r>
      <w:r w:rsidRPr="00305E47">
        <w:rPr>
          <w:rFonts w:ascii="Arial" w:hAnsi="Arial" w:cs="Arial"/>
        </w:rPr>
        <w:t>.</w:t>
      </w:r>
    </w:p>
    <w:p w:rsidR="007E4A57" w:rsidRPr="0018117F" w:rsidRDefault="007E4A57">
      <w:pPr>
        <w:rPr>
          <w:rFonts w:ascii="Arial" w:hAnsi="Arial" w:cs="Arial"/>
        </w:rPr>
      </w:pPr>
    </w:p>
    <w:p w:rsidR="004C5FA4" w:rsidRPr="0018117F" w:rsidRDefault="004C5FA4" w:rsidP="00FA047D">
      <w:pPr>
        <w:ind w:left="708"/>
        <w:rPr>
          <w:rFonts w:ascii="Arial" w:hAnsi="Arial" w:cs="Arial"/>
        </w:rPr>
      </w:pPr>
      <w:r w:rsidRPr="004C5FA4">
        <w:rPr>
          <w:rFonts w:ascii="Arial" w:hAnsi="Arial" w:cs="Arial"/>
        </w:rPr>
        <w:t xml:space="preserve">Die Zuwendung in Höhe von insgesamt </w:t>
      </w:r>
      <w:r w:rsidR="003C1068" w:rsidRPr="0018117F">
        <w:rPr>
          <w:rFonts w:ascii="Arial" w:hAnsi="Arial" w:cs="Arial"/>
        </w:rPr>
        <w:t>…………………</w:t>
      </w:r>
      <w:r w:rsidR="006C0394" w:rsidRPr="0018117F">
        <w:rPr>
          <w:rFonts w:ascii="Arial" w:hAnsi="Arial" w:cs="Arial"/>
        </w:rPr>
        <w:t xml:space="preserve"> </w:t>
      </w:r>
      <w:proofErr w:type="gramStart"/>
      <w:r w:rsidR="006C0394" w:rsidRPr="0018117F">
        <w:rPr>
          <w:rFonts w:ascii="Arial" w:hAnsi="Arial" w:cs="Arial"/>
        </w:rPr>
        <w:t xml:space="preserve">€ </w:t>
      </w:r>
      <w:r w:rsidRPr="004C5FA4">
        <w:rPr>
          <w:rFonts w:ascii="Arial" w:hAnsi="Arial" w:cs="Arial"/>
        </w:rPr>
        <w:t xml:space="preserve"> wird</w:t>
      </w:r>
      <w:proofErr w:type="gramEnd"/>
      <w:r w:rsidRPr="004C5FA4">
        <w:rPr>
          <w:rFonts w:ascii="Arial" w:hAnsi="Arial" w:cs="Arial"/>
        </w:rPr>
        <w:t xml:space="preserve"> in der Form einer Festbetragsfinanzierung gewährt.</w:t>
      </w:r>
    </w:p>
    <w:p w:rsidR="003C1068" w:rsidRPr="0018117F" w:rsidRDefault="003C1068">
      <w:pPr>
        <w:rPr>
          <w:rFonts w:ascii="Arial" w:hAnsi="Arial" w:cs="Arial"/>
        </w:rPr>
      </w:pPr>
    </w:p>
    <w:p w:rsidR="00805EDF" w:rsidRPr="0018117F" w:rsidRDefault="0079383E" w:rsidP="00FA047D">
      <w:pPr>
        <w:pStyle w:val="KeinLeerraum"/>
        <w:numPr>
          <w:ilvl w:val="0"/>
          <w:numId w:val="7"/>
        </w:numPr>
        <w:rPr>
          <w:rFonts w:ascii="Arial" w:hAnsi="Arial" w:cs="Arial"/>
        </w:rPr>
      </w:pPr>
      <w:r>
        <w:rPr>
          <w:rFonts w:ascii="Arial" w:hAnsi="Arial" w:cs="Arial"/>
        </w:rPr>
        <w:t>Bestandteil</w:t>
      </w:r>
      <w:r w:rsidR="00805EDF" w:rsidRPr="0018117F">
        <w:rPr>
          <w:rFonts w:ascii="Arial" w:hAnsi="Arial" w:cs="Arial"/>
        </w:rPr>
        <w:t xml:space="preserve"> dieses Vertrages sind - in ihrer jeweils gültigen Fassung </w:t>
      </w:r>
      <w:proofErr w:type="gramStart"/>
      <w:r w:rsidR="00805EDF" w:rsidRPr="0018117F">
        <w:rPr>
          <w:rFonts w:ascii="Arial" w:hAnsi="Arial" w:cs="Arial"/>
        </w:rPr>
        <w:t xml:space="preserve">- </w:t>
      </w:r>
      <w:r w:rsidR="00FA047D">
        <w:rPr>
          <w:rFonts w:ascii="Arial" w:hAnsi="Arial" w:cs="Arial"/>
        </w:rPr>
        <w:t>:</w:t>
      </w:r>
      <w:proofErr w:type="gramEnd"/>
    </w:p>
    <w:p w:rsidR="005C4FE8" w:rsidRPr="0018117F" w:rsidRDefault="005C4FE8" w:rsidP="00D35254">
      <w:pPr>
        <w:pStyle w:val="KeinLeerraum"/>
        <w:rPr>
          <w:rFonts w:ascii="Arial" w:hAnsi="Arial" w:cs="Arial"/>
        </w:rPr>
      </w:pPr>
    </w:p>
    <w:p w:rsidR="00C415D7" w:rsidRPr="00C415D7" w:rsidRDefault="00C415D7" w:rsidP="00C415D7">
      <w:pPr>
        <w:ind w:left="708"/>
        <w:rPr>
          <w:rFonts w:ascii="Arial" w:hAnsi="Arial" w:cs="Arial"/>
        </w:rPr>
      </w:pPr>
      <w:r>
        <w:rPr>
          <w:rFonts w:ascii="Arial" w:hAnsi="Arial" w:cs="Arial"/>
          <w:color w:val="000000"/>
        </w:rPr>
        <w:t>-</w:t>
      </w:r>
      <w:r w:rsidRPr="00C415D7">
        <w:rPr>
          <w:rFonts w:ascii="Arial" w:hAnsi="Arial" w:cs="Arial"/>
          <w:color w:val="000000"/>
        </w:rPr>
        <w:t xml:space="preserve">die </w:t>
      </w:r>
      <w:r w:rsidRPr="00C415D7">
        <w:rPr>
          <w:rFonts w:ascii="Arial" w:hAnsi="Arial" w:cs="Arial"/>
        </w:rPr>
        <w:t>Richtlinie über die Gewährung von Zuwendungen zur Förderung der Weiterentwicklung der Versorgungsstrukturen und des Ehrenamts nach § 45c SGB XI sowie der Selbsthilfe nach § 45d SGB XI</w:t>
      </w:r>
      <w:r w:rsidR="00FA047D">
        <w:rPr>
          <w:rFonts w:ascii="Arial" w:hAnsi="Arial" w:cs="Arial"/>
        </w:rPr>
        <w:t xml:space="preserve"> in der am 05.08.2019 veröffentlichten Fassung</w:t>
      </w:r>
    </w:p>
    <w:p w:rsidR="00D35254" w:rsidRPr="0018117F" w:rsidRDefault="00172D97" w:rsidP="00172D97">
      <w:pPr>
        <w:pStyle w:val="KeinLeerraum"/>
        <w:ind w:firstLine="708"/>
        <w:rPr>
          <w:rFonts w:ascii="Arial" w:hAnsi="Arial" w:cs="Arial"/>
          <w:color w:val="000000"/>
        </w:rPr>
      </w:pPr>
      <w:r>
        <w:rPr>
          <w:rFonts w:ascii="Arial" w:hAnsi="Arial" w:cs="Arial"/>
          <w:color w:val="000000"/>
        </w:rPr>
        <w:t>-</w:t>
      </w:r>
      <w:r w:rsidR="00805EDF" w:rsidRPr="0018117F">
        <w:rPr>
          <w:rFonts w:ascii="Arial" w:hAnsi="Arial" w:cs="Arial"/>
          <w:color w:val="000000"/>
        </w:rPr>
        <w:t>der Antrag</w:t>
      </w:r>
      <w:r w:rsidR="0018117F" w:rsidRPr="0018117F">
        <w:rPr>
          <w:rFonts w:ascii="Arial" w:hAnsi="Arial" w:cs="Arial"/>
          <w:color w:val="000000"/>
        </w:rPr>
        <w:t xml:space="preserve"> </w:t>
      </w:r>
      <w:r w:rsidR="00404CD4">
        <w:rPr>
          <w:rFonts w:ascii="Arial" w:hAnsi="Arial" w:cs="Arial"/>
          <w:color w:val="000000"/>
        </w:rPr>
        <w:t>zur Gewährung d</w:t>
      </w:r>
      <w:r w:rsidR="00C415D7">
        <w:rPr>
          <w:rFonts w:ascii="Arial" w:hAnsi="Arial" w:cs="Arial"/>
          <w:color w:val="000000"/>
        </w:rPr>
        <w:t>er o.g.</w:t>
      </w:r>
      <w:r w:rsidR="008D196B">
        <w:rPr>
          <w:rFonts w:ascii="Arial" w:hAnsi="Arial" w:cs="Arial"/>
          <w:color w:val="000000"/>
        </w:rPr>
        <w:t xml:space="preserve"> Zuwendung</w:t>
      </w:r>
      <w:r w:rsidR="00805EDF" w:rsidRPr="0018117F">
        <w:rPr>
          <w:rFonts w:ascii="Arial" w:hAnsi="Arial" w:cs="Arial"/>
          <w:color w:val="000000"/>
        </w:rPr>
        <w:t xml:space="preserve"> vom .....</w:t>
      </w:r>
      <w:r w:rsidR="00760D4B">
        <w:rPr>
          <w:rFonts w:ascii="Arial" w:hAnsi="Arial" w:cs="Arial"/>
          <w:color w:val="000000"/>
        </w:rPr>
        <w:t>.....</w:t>
      </w:r>
      <w:r w:rsidR="00805EDF" w:rsidRPr="0018117F">
        <w:rPr>
          <w:rFonts w:ascii="Arial" w:hAnsi="Arial" w:cs="Arial"/>
          <w:color w:val="000000"/>
        </w:rPr>
        <w:t>........,</w:t>
      </w:r>
    </w:p>
    <w:p w:rsidR="00760D4B" w:rsidRPr="0018117F" w:rsidRDefault="00172D97" w:rsidP="00172D97">
      <w:pPr>
        <w:pStyle w:val="KeinLeerraum"/>
        <w:ind w:firstLine="708"/>
        <w:rPr>
          <w:rFonts w:ascii="Arial" w:hAnsi="Arial" w:cs="Arial"/>
          <w:color w:val="000000"/>
        </w:rPr>
      </w:pPr>
      <w:r>
        <w:rPr>
          <w:rFonts w:ascii="Arial" w:hAnsi="Arial" w:cs="Arial"/>
          <w:color w:val="000000"/>
        </w:rPr>
        <w:t>-</w:t>
      </w:r>
      <w:r w:rsidR="00805EDF" w:rsidRPr="0018117F">
        <w:rPr>
          <w:rFonts w:ascii="Arial" w:hAnsi="Arial" w:cs="Arial"/>
          <w:color w:val="000000"/>
        </w:rPr>
        <w:t>der Zuwendungsbescheid der Sozialagentur Sachsen-Anhalt mit Datum vom ……………,</w:t>
      </w:r>
    </w:p>
    <w:p w:rsidR="00805EDF" w:rsidRPr="0018117F" w:rsidRDefault="00172D97" w:rsidP="00760D4B">
      <w:pPr>
        <w:pStyle w:val="KeinLeerraum"/>
        <w:ind w:firstLine="708"/>
        <w:rPr>
          <w:rFonts w:ascii="Arial" w:hAnsi="Arial" w:cs="Arial"/>
        </w:rPr>
      </w:pPr>
      <w:r>
        <w:rPr>
          <w:rFonts w:ascii="Arial" w:hAnsi="Arial" w:cs="Arial"/>
          <w:color w:val="000000"/>
        </w:rPr>
        <w:t>-</w:t>
      </w:r>
      <w:r w:rsidR="00805EDF" w:rsidRPr="0018117F">
        <w:rPr>
          <w:rFonts w:ascii="Arial" w:hAnsi="Arial" w:cs="Arial"/>
          <w:color w:val="000000"/>
        </w:rPr>
        <w:t>die Allgemeinen Nebenbestimmungen zur Projektförderung (</w:t>
      </w:r>
      <w:proofErr w:type="spellStart"/>
      <w:r w:rsidR="00805EDF" w:rsidRPr="0018117F">
        <w:rPr>
          <w:rFonts w:ascii="Arial" w:hAnsi="Arial" w:cs="Arial"/>
          <w:color w:val="000000"/>
        </w:rPr>
        <w:t>ANBest</w:t>
      </w:r>
      <w:proofErr w:type="spellEnd"/>
      <w:r w:rsidR="00805EDF" w:rsidRPr="0018117F">
        <w:rPr>
          <w:rFonts w:ascii="Arial" w:hAnsi="Arial" w:cs="Arial"/>
          <w:color w:val="000000"/>
        </w:rPr>
        <w:t>-P).</w:t>
      </w:r>
    </w:p>
    <w:p w:rsidR="00805EDF" w:rsidRPr="0018117F" w:rsidRDefault="00805EDF" w:rsidP="00D35254">
      <w:pPr>
        <w:pStyle w:val="KeinLeerraum"/>
        <w:rPr>
          <w:rFonts w:ascii="Arial" w:hAnsi="Arial" w:cs="Arial"/>
        </w:rPr>
      </w:pPr>
    </w:p>
    <w:p w:rsidR="003C1068" w:rsidRPr="0018117F" w:rsidRDefault="00D925E2" w:rsidP="00FA047D">
      <w:pPr>
        <w:pStyle w:val="KeinLeerraum"/>
        <w:ind w:left="708"/>
        <w:rPr>
          <w:rFonts w:ascii="Arial" w:hAnsi="Arial" w:cs="Arial"/>
          <w:b/>
          <w:bCs/>
        </w:rPr>
      </w:pPr>
      <w:r w:rsidRPr="0018117F">
        <w:rPr>
          <w:rFonts w:ascii="Arial" w:hAnsi="Arial" w:cs="Arial"/>
        </w:rPr>
        <w:t>Gleichzei</w:t>
      </w:r>
      <w:r w:rsidR="0018117F" w:rsidRPr="0018117F">
        <w:rPr>
          <w:rFonts w:ascii="Arial" w:hAnsi="Arial" w:cs="Arial"/>
        </w:rPr>
        <w:t>tig verpflichten</w:t>
      </w:r>
      <w:r w:rsidRPr="0018117F">
        <w:rPr>
          <w:rFonts w:ascii="Arial" w:hAnsi="Arial" w:cs="Arial"/>
        </w:rPr>
        <w:t xml:space="preserve"> sich die Vertragsparteien gegensei</w:t>
      </w:r>
      <w:r w:rsidR="00EB7365">
        <w:rPr>
          <w:rFonts w:ascii="Arial" w:hAnsi="Arial" w:cs="Arial"/>
        </w:rPr>
        <w:t>tig zum unverzüglichen</w:t>
      </w:r>
      <w:r w:rsidR="00D35254" w:rsidRPr="0018117F">
        <w:rPr>
          <w:rFonts w:ascii="Arial" w:hAnsi="Arial" w:cs="Arial"/>
        </w:rPr>
        <w:t xml:space="preserve"> Austausch</w:t>
      </w:r>
      <w:r w:rsidRPr="0018117F">
        <w:rPr>
          <w:rFonts w:ascii="Arial" w:hAnsi="Arial" w:cs="Arial"/>
        </w:rPr>
        <w:t xml:space="preserve"> von Informa</w:t>
      </w:r>
      <w:r w:rsidR="00C11788" w:rsidRPr="0018117F">
        <w:rPr>
          <w:rFonts w:ascii="Arial" w:hAnsi="Arial" w:cs="Arial"/>
        </w:rPr>
        <w:t>tionen, die</w:t>
      </w:r>
      <w:r w:rsidRPr="0018117F">
        <w:rPr>
          <w:rFonts w:ascii="Arial" w:hAnsi="Arial" w:cs="Arial"/>
        </w:rPr>
        <w:t xml:space="preserve"> den Fortgang des Projektes beeinflussen können.</w:t>
      </w:r>
    </w:p>
    <w:p w:rsidR="004C5FA4" w:rsidRDefault="004C5FA4" w:rsidP="00224571">
      <w:pPr>
        <w:jc w:val="center"/>
        <w:rPr>
          <w:rFonts w:ascii="Arial" w:hAnsi="Arial" w:cs="Arial"/>
        </w:rPr>
      </w:pPr>
    </w:p>
    <w:p w:rsidR="00584D40" w:rsidRDefault="00584D40" w:rsidP="00584D40">
      <w:pPr>
        <w:jc w:val="center"/>
        <w:rPr>
          <w:rFonts w:ascii="Arial" w:hAnsi="Arial" w:cs="Arial"/>
          <w:u w:val="single"/>
        </w:rPr>
      </w:pPr>
      <w:r>
        <w:rPr>
          <w:rFonts w:ascii="Arial" w:hAnsi="Arial" w:cs="Arial"/>
          <w:u w:val="single"/>
        </w:rPr>
        <w:t xml:space="preserve">§ 2 - Verwendungsnachweisprüfung </w:t>
      </w:r>
      <w:r w:rsidR="00CC2E9C" w:rsidRPr="00730586">
        <w:rPr>
          <w:rFonts w:ascii="Arial" w:hAnsi="Arial" w:cs="Arial"/>
          <w:u w:val="single"/>
        </w:rPr>
        <w:t>-</w:t>
      </w:r>
    </w:p>
    <w:p w:rsidR="00584D40" w:rsidRPr="00584D40" w:rsidRDefault="00584D40" w:rsidP="00584D40">
      <w:pPr>
        <w:jc w:val="center"/>
        <w:rPr>
          <w:rFonts w:ascii="Arial" w:hAnsi="Arial" w:cs="Arial"/>
        </w:rPr>
      </w:pPr>
    </w:p>
    <w:p w:rsidR="00584D40" w:rsidRPr="00584D40" w:rsidRDefault="00584D40" w:rsidP="00584D40">
      <w:pPr>
        <w:pStyle w:val="Listenabsatz"/>
        <w:numPr>
          <w:ilvl w:val="0"/>
          <w:numId w:val="12"/>
        </w:numPr>
        <w:rPr>
          <w:rFonts w:ascii="Arial" w:hAnsi="Arial" w:cs="Arial"/>
        </w:rPr>
      </w:pPr>
      <w:r w:rsidRPr="00584D40">
        <w:rPr>
          <w:rFonts w:ascii="Arial" w:hAnsi="Arial" w:cs="Arial"/>
        </w:rPr>
        <w:t>Der Nachweis über die Verwendung der Zuwendung ist gegenü</w:t>
      </w:r>
      <w:r w:rsidR="00680B00">
        <w:rPr>
          <w:rFonts w:ascii="Arial" w:hAnsi="Arial" w:cs="Arial"/>
        </w:rPr>
        <w:t>ber dem Vertragsgeber</w:t>
      </w:r>
      <w:r w:rsidRPr="00584D40">
        <w:rPr>
          <w:rFonts w:ascii="Arial" w:hAnsi="Arial" w:cs="Arial"/>
        </w:rPr>
        <w:t xml:space="preserve"> durch die Vorlage eines Verwen</w:t>
      </w:r>
      <w:r>
        <w:rPr>
          <w:rFonts w:ascii="Arial" w:hAnsi="Arial" w:cs="Arial"/>
        </w:rPr>
        <w:t>dungsnachweises</w:t>
      </w:r>
      <w:r w:rsidRPr="00584D40">
        <w:rPr>
          <w:rFonts w:ascii="Arial" w:hAnsi="Arial" w:cs="Arial"/>
        </w:rPr>
        <w:t xml:space="preserve"> zu erbringen. Für die Vorlage des einfachen Verwendungsnachweises sind die beigefügten Vordrucke zu verwenden.</w:t>
      </w:r>
      <w:r>
        <w:rPr>
          <w:rFonts w:ascii="Arial" w:hAnsi="Arial" w:cs="Arial"/>
        </w:rPr>
        <w:t xml:space="preserve"> </w:t>
      </w:r>
      <w:r w:rsidRPr="00584D40">
        <w:rPr>
          <w:rFonts w:ascii="Arial" w:hAnsi="Arial" w:cs="Arial"/>
        </w:rPr>
        <w:t>Der Verwendungs</w:t>
      </w:r>
      <w:r w:rsidR="00680B00">
        <w:rPr>
          <w:rFonts w:ascii="Arial" w:hAnsi="Arial" w:cs="Arial"/>
        </w:rPr>
        <w:t>-</w:t>
      </w:r>
      <w:r w:rsidRPr="00584D40">
        <w:rPr>
          <w:rFonts w:ascii="Arial" w:hAnsi="Arial" w:cs="Arial"/>
        </w:rPr>
        <w:t>nachweis ist bei dem Vertragsgeber bis spätestens zum</w:t>
      </w:r>
      <w:r w:rsidRPr="00584D40">
        <w:rPr>
          <w:rFonts w:ascii="Arial" w:hAnsi="Arial" w:cs="Arial"/>
          <w:color w:val="000000" w:themeColor="text1"/>
        </w:rPr>
        <w:t xml:space="preserve"> </w:t>
      </w:r>
      <w:r w:rsidR="00404CD4">
        <w:rPr>
          <w:rFonts w:ascii="Arial" w:hAnsi="Arial" w:cs="Arial"/>
          <w:color w:val="000000" w:themeColor="text1"/>
          <w:u w:val="single"/>
        </w:rPr>
        <w:t>28.02</w:t>
      </w:r>
      <w:r w:rsidRPr="00584D40">
        <w:rPr>
          <w:rFonts w:ascii="Arial" w:hAnsi="Arial" w:cs="Arial"/>
          <w:color w:val="000000" w:themeColor="text1"/>
          <w:u w:val="single"/>
        </w:rPr>
        <w:t>. des</w:t>
      </w:r>
      <w:r w:rsidR="00404CD4">
        <w:rPr>
          <w:rFonts w:ascii="Arial" w:hAnsi="Arial" w:cs="Arial"/>
          <w:color w:val="000000" w:themeColor="text1"/>
          <w:u w:val="single"/>
        </w:rPr>
        <w:t xml:space="preserve"> auf den Verwendungs</w:t>
      </w:r>
      <w:r w:rsidR="00680B00">
        <w:rPr>
          <w:rFonts w:ascii="Arial" w:hAnsi="Arial" w:cs="Arial"/>
          <w:color w:val="000000" w:themeColor="text1"/>
          <w:u w:val="single"/>
        </w:rPr>
        <w:t>-</w:t>
      </w:r>
      <w:r w:rsidR="00404CD4">
        <w:rPr>
          <w:rFonts w:ascii="Arial" w:hAnsi="Arial" w:cs="Arial"/>
          <w:color w:val="000000" w:themeColor="text1"/>
          <w:u w:val="single"/>
        </w:rPr>
        <w:t>zeitraum folgenden Jahres</w:t>
      </w:r>
      <w:r w:rsidRPr="00584D40">
        <w:rPr>
          <w:rFonts w:ascii="Arial" w:hAnsi="Arial" w:cs="Arial"/>
          <w:color w:val="000000" w:themeColor="text1"/>
        </w:rPr>
        <w:t xml:space="preserve"> </w:t>
      </w:r>
      <w:r w:rsidR="00136DCA">
        <w:rPr>
          <w:rFonts w:ascii="Arial" w:hAnsi="Arial" w:cs="Arial"/>
        </w:rPr>
        <w:t>einzureichen.</w:t>
      </w:r>
    </w:p>
    <w:p w:rsidR="00584D40" w:rsidRDefault="00584D40" w:rsidP="00584D40">
      <w:pPr>
        <w:ind w:left="720"/>
        <w:rPr>
          <w:rFonts w:ascii="Arial" w:hAnsi="Arial" w:cs="Arial"/>
        </w:rPr>
      </w:pPr>
    </w:p>
    <w:p w:rsidR="00584D40" w:rsidRPr="00584D40" w:rsidRDefault="00584D40" w:rsidP="00584D40">
      <w:pPr>
        <w:pStyle w:val="Listenabsatz"/>
        <w:numPr>
          <w:ilvl w:val="0"/>
          <w:numId w:val="12"/>
        </w:numPr>
        <w:rPr>
          <w:rFonts w:ascii="Arial" w:hAnsi="Arial" w:cs="Arial"/>
        </w:rPr>
      </w:pPr>
      <w:r w:rsidRPr="00584D40">
        <w:rPr>
          <w:rFonts w:ascii="Arial" w:hAnsi="Arial" w:cs="Arial"/>
        </w:rPr>
        <w:t>Leistungen, die nach Ablauf des Bewilligungszeitraumes erbracht werden, können nicht als zuwendungsfähig berücksichtigt werden.</w:t>
      </w:r>
      <w:r w:rsidRPr="00584D40">
        <w:rPr>
          <w:rFonts w:ascii="Arial" w:hAnsi="Arial" w:cs="Arial"/>
          <w:sz w:val="22"/>
          <w:szCs w:val="22"/>
        </w:rPr>
        <w:t xml:space="preserve"> </w:t>
      </w:r>
    </w:p>
    <w:p w:rsidR="00584D40" w:rsidRDefault="00584D40" w:rsidP="00584D40">
      <w:pPr>
        <w:ind w:left="720"/>
        <w:rPr>
          <w:rFonts w:ascii="Arial" w:hAnsi="Arial" w:cs="Arial"/>
        </w:rPr>
      </w:pPr>
    </w:p>
    <w:p w:rsidR="00584D40" w:rsidRPr="00584D40" w:rsidRDefault="00584D40" w:rsidP="00584D40">
      <w:pPr>
        <w:pStyle w:val="Listenabsatz"/>
        <w:numPr>
          <w:ilvl w:val="0"/>
          <w:numId w:val="12"/>
        </w:numPr>
        <w:rPr>
          <w:rFonts w:ascii="Arial" w:hAnsi="Arial" w:cs="Arial"/>
        </w:rPr>
      </w:pPr>
      <w:r w:rsidRPr="00584D40">
        <w:rPr>
          <w:rFonts w:ascii="Arial" w:hAnsi="Arial" w:cs="Arial"/>
        </w:rPr>
        <w:t>Bei der Durchführung des Projektes sind die Grundsätze von Wirtschaftlichkeit und Sparsam</w:t>
      </w:r>
      <w:r w:rsidRPr="00584D40">
        <w:rPr>
          <w:rFonts w:ascii="Arial" w:hAnsi="Arial" w:cs="Arial"/>
        </w:rPr>
        <w:softHyphen/>
        <w:t>keit zu beachten.</w:t>
      </w:r>
      <w:r w:rsidRPr="00584D40">
        <w:rPr>
          <w:rFonts w:ascii="Arial" w:hAnsi="Arial" w:cs="Arial"/>
          <w:sz w:val="22"/>
          <w:szCs w:val="22"/>
        </w:rPr>
        <w:t xml:space="preserve"> </w:t>
      </w:r>
    </w:p>
    <w:p w:rsidR="00584D40" w:rsidRPr="00584D40" w:rsidRDefault="00584D40" w:rsidP="00584D40">
      <w:pPr>
        <w:ind w:left="720"/>
        <w:rPr>
          <w:rFonts w:ascii="Arial" w:hAnsi="Arial" w:cs="Arial"/>
          <w:b/>
          <w:bCs/>
        </w:rPr>
      </w:pPr>
    </w:p>
    <w:p w:rsidR="00584D40" w:rsidRPr="00B45D9A" w:rsidRDefault="00B45D9A" w:rsidP="004C5FA4">
      <w:pPr>
        <w:pStyle w:val="Listenabsatz"/>
        <w:numPr>
          <w:ilvl w:val="0"/>
          <w:numId w:val="12"/>
        </w:numPr>
        <w:rPr>
          <w:rFonts w:ascii="Arial" w:hAnsi="Arial" w:cs="Arial"/>
          <w:b/>
          <w:bCs/>
        </w:rPr>
      </w:pPr>
      <w:r>
        <w:rPr>
          <w:rFonts w:ascii="Arial" w:hAnsi="Arial" w:cs="Arial"/>
        </w:rPr>
        <w:t>Es</w:t>
      </w:r>
      <w:r w:rsidR="00584D40" w:rsidRPr="00584D40">
        <w:rPr>
          <w:rFonts w:ascii="Arial" w:hAnsi="Arial" w:cs="Arial"/>
        </w:rPr>
        <w:t xml:space="preserve"> </w:t>
      </w:r>
      <w:r w:rsidR="00C467FA">
        <w:rPr>
          <w:rFonts w:ascii="Arial" w:hAnsi="Arial" w:cs="Arial"/>
        </w:rPr>
        <w:t>sind sowohl der Vertragsgeber</w:t>
      </w:r>
      <w:r w:rsidR="00A9202E">
        <w:rPr>
          <w:rFonts w:ascii="Arial" w:hAnsi="Arial" w:cs="Arial"/>
        </w:rPr>
        <w:t>, das Ministerium für Arbeit, Soziales und Integration des Landes Sachsen-Anhalt,</w:t>
      </w:r>
      <w:r w:rsidR="003E32C0">
        <w:rPr>
          <w:rFonts w:ascii="Arial" w:hAnsi="Arial" w:cs="Arial"/>
        </w:rPr>
        <w:t xml:space="preserve"> die Pflegekassen,</w:t>
      </w:r>
      <w:r w:rsidR="00FB25ED">
        <w:rPr>
          <w:rFonts w:ascii="Arial" w:hAnsi="Arial" w:cs="Arial"/>
        </w:rPr>
        <w:t xml:space="preserve"> die Landesverbände der Pflegekassen in Sachsen-Anhalt, </w:t>
      </w:r>
      <w:r w:rsidR="00854C39">
        <w:rPr>
          <w:rFonts w:ascii="Arial" w:hAnsi="Arial" w:cs="Arial"/>
        </w:rPr>
        <w:t>der Verband der privaten Krankenkassen e.V.,</w:t>
      </w:r>
      <w:r w:rsidR="00A9202E">
        <w:rPr>
          <w:rFonts w:ascii="Arial" w:hAnsi="Arial" w:cs="Arial"/>
        </w:rPr>
        <w:t xml:space="preserve"> die Bewilligungsbehörde</w:t>
      </w:r>
      <w:r>
        <w:rPr>
          <w:rFonts w:ascii="Arial" w:hAnsi="Arial" w:cs="Arial"/>
        </w:rPr>
        <w:t xml:space="preserve"> und der Landesrechnungshof des Landes Sachsen-Anhalt</w:t>
      </w:r>
      <w:r w:rsidR="00584D40" w:rsidRPr="00584D40">
        <w:rPr>
          <w:rFonts w:ascii="Arial" w:hAnsi="Arial" w:cs="Arial"/>
        </w:rPr>
        <w:t xml:space="preserve"> berechtigt, Bücher, Belege, und sonstige Geschäftsunterlagen anzufordern sowie die Verwendung der Zuwendung durch örtliche Erhebung zu prüfen oder</w:t>
      </w:r>
      <w:r w:rsidR="00A43905">
        <w:rPr>
          <w:rFonts w:ascii="Arial" w:hAnsi="Arial" w:cs="Arial"/>
        </w:rPr>
        <w:t xml:space="preserve"> durch beauftragte Dritte</w:t>
      </w:r>
      <w:r w:rsidR="00584D40" w:rsidRPr="00584D40">
        <w:rPr>
          <w:rFonts w:ascii="Arial" w:hAnsi="Arial" w:cs="Arial"/>
        </w:rPr>
        <w:t xml:space="preserve"> prüfen zu lassen.</w:t>
      </w:r>
    </w:p>
    <w:p w:rsidR="00B45D9A" w:rsidRPr="00B45D9A" w:rsidRDefault="00B45D9A" w:rsidP="00B45D9A">
      <w:pPr>
        <w:rPr>
          <w:rFonts w:ascii="Arial" w:hAnsi="Arial" w:cs="Arial"/>
          <w:b/>
          <w:bCs/>
        </w:rPr>
      </w:pPr>
    </w:p>
    <w:p w:rsidR="00A9202E" w:rsidRPr="00A9202E" w:rsidRDefault="00A9202E" w:rsidP="00A9202E">
      <w:pPr>
        <w:spacing w:before="120"/>
        <w:jc w:val="center"/>
        <w:rPr>
          <w:rFonts w:ascii="Arial" w:hAnsi="Arial" w:cs="Arial"/>
          <w:bCs/>
          <w:u w:val="single"/>
        </w:rPr>
      </w:pPr>
      <w:r w:rsidRPr="00A9202E">
        <w:rPr>
          <w:rFonts w:ascii="Arial" w:hAnsi="Arial" w:cs="Arial"/>
          <w:bCs/>
          <w:u w:val="single"/>
        </w:rPr>
        <w:lastRenderedPageBreak/>
        <w:t xml:space="preserve">§ 3 </w:t>
      </w:r>
      <w:r w:rsidR="00CC2E9C" w:rsidRPr="00730586">
        <w:rPr>
          <w:rFonts w:ascii="Arial" w:hAnsi="Arial" w:cs="Arial"/>
          <w:u w:val="single"/>
        </w:rPr>
        <w:t>-</w:t>
      </w:r>
      <w:r w:rsidRPr="00A9202E">
        <w:rPr>
          <w:rFonts w:ascii="Arial" w:hAnsi="Arial" w:cs="Arial"/>
          <w:bCs/>
          <w:u w:val="single"/>
        </w:rPr>
        <w:t xml:space="preserve"> </w:t>
      </w:r>
      <w:r>
        <w:rPr>
          <w:rFonts w:ascii="Arial" w:hAnsi="Arial" w:cs="Arial"/>
          <w:bCs/>
          <w:u w:val="single"/>
        </w:rPr>
        <w:t>Kündigung aus wichtigem Grund</w:t>
      </w:r>
      <w:r w:rsidRPr="00A9202E">
        <w:rPr>
          <w:rFonts w:ascii="Arial" w:hAnsi="Arial" w:cs="Arial"/>
          <w:bCs/>
          <w:u w:val="single"/>
        </w:rPr>
        <w:t xml:space="preserve"> </w:t>
      </w:r>
      <w:r w:rsidR="00CC2E9C" w:rsidRPr="00730586">
        <w:rPr>
          <w:rFonts w:ascii="Arial" w:hAnsi="Arial" w:cs="Arial"/>
          <w:u w:val="single"/>
        </w:rPr>
        <w:t>-</w:t>
      </w:r>
    </w:p>
    <w:p w:rsidR="00A9202E" w:rsidRPr="00A9202E" w:rsidRDefault="00A9202E" w:rsidP="00A9202E">
      <w:pPr>
        <w:spacing w:before="120"/>
        <w:jc w:val="center"/>
        <w:rPr>
          <w:rFonts w:ascii="Arial" w:hAnsi="Arial" w:cs="Arial"/>
          <w:b/>
          <w:bCs/>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944A6" w:rsidRPr="008944A6" w:rsidTr="008944A6">
        <w:trPr>
          <w:tblCellSpacing w:w="0" w:type="dxa"/>
        </w:trPr>
        <w:tc>
          <w:tcPr>
            <w:tcW w:w="5000" w:type="pct"/>
            <w:hideMark/>
          </w:tcPr>
          <w:p w:rsidR="008944A6" w:rsidRPr="008944A6" w:rsidRDefault="00182F35" w:rsidP="00EB7365">
            <w:pPr>
              <w:pStyle w:val="KeinLeerraum"/>
              <w:numPr>
                <w:ilvl w:val="0"/>
                <w:numId w:val="14"/>
              </w:numPr>
              <w:rPr>
                <w:rFonts w:ascii="Arial" w:hAnsi="Arial" w:cs="Arial"/>
              </w:rPr>
            </w:pPr>
            <w:r>
              <w:rPr>
                <w:rFonts w:ascii="Arial" w:hAnsi="Arial" w:cs="Arial"/>
              </w:rPr>
              <w:t>Der Vertragsgeber</w:t>
            </w:r>
            <w:r w:rsidR="008944A6" w:rsidRPr="008944A6">
              <w:rPr>
                <w:rFonts w:ascii="Arial" w:hAnsi="Arial" w:cs="Arial"/>
              </w:rPr>
              <w:t xml:space="preserve"> ist berechtigt, aus wichtigem Grund zu kündigen. Ein wichtiger Grund für eine Kündigung ist insbesondere gegeben, wenn</w:t>
            </w:r>
          </w:p>
          <w:p w:rsidR="008944A6" w:rsidRPr="008944A6" w:rsidRDefault="008944A6" w:rsidP="008944A6">
            <w:pPr>
              <w:pStyle w:val="KeinLeerraum"/>
              <w:rPr>
                <w:rFonts w:ascii="Arial" w:hAnsi="Arial" w:cs="Arial"/>
              </w:rPr>
            </w:pPr>
          </w:p>
          <w:p w:rsidR="008944A6" w:rsidRPr="008944A6" w:rsidRDefault="008944A6" w:rsidP="008944A6">
            <w:pPr>
              <w:pStyle w:val="KeinLeerraum"/>
              <w:numPr>
                <w:ilvl w:val="0"/>
                <w:numId w:val="15"/>
              </w:numPr>
              <w:rPr>
                <w:rFonts w:ascii="Arial" w:hAnsi="Arial" w:cs="Arial"/>
              </w:rPr>
            </w:pPr>
            <w:r w:rsidRPr="008944A6">
              <w:rPr>
                <w:rFonts w:ascii="Arial" w:hAnsi="Arial" w:cs="Arial"/>
              </w:rPr>
              <w:t>die Voraussetzungen für diesen Vertragsabschluss nachträglich entfallen sind,</w:t>
            </w:r>
          </w:p>
          <w:p w:rsidR="008944A6" w:rsidRPr="008944A6" w:rsidRDefault="008944A6" w:rsidP="008944A6">
            <w:pPr>
              <w:pStyle w:val="KeinLeerraum"/>
              <w:numPr>
                <w:ilvl w:val="0"/>
                <w:numId w:val="15"/>
              </w:numPr>
              <w:rPr>
                <w:rFonts w:ascii="Arial" w:hAnsi="Arial" w:cs="Arial"/>
              </w:rPr>
            </w:pPr>
            <w:r w:rsidRPr="008944A6">
              <w:rPr>
                <w:rFonts w:ascii="Arial" w:hAnsi="Arial" w:cs="Arial"/>
              </w:rPr>
              <w:t>die Zuwendung durch arglistige Täuschung, Drohung oder Bestechung oder durch Angaben erwirkt wurde, die in wesentlicher Beziehung unrichtig oder unvollständig waren,</w:t>
            </w:r>
          </w:p>
          <w:p w:rsidR="008944A6" w:rsidRPr="008944A6" w:rsidRDefault="008944A6" w:rsidP="008944A6">
            <w:pPr>
              <w:pStyle w:val="KeinLeerraum"/>
              <w:numPr>
                <w:ilvl w:val="0"/>
                <w:numId w:val="15"/>
              </w:numPr>
              <w:rPr>
                <w:rFonts w:ascii="Arial" w:hAnsi="Arial" w:cs="Arial"/>
              </w:rPr>
            </w:pPr>
            <w:r w:rsidRPr="008944A6">
              <w:rPr>
                <w:rFonts w:ascii="Arial" w:hAnsi="Arial" w:cs="Arial"/>
              </w:rPr>
              <w:t>der Letztempfänger seinen durch den Vertrag begründeten Verpflichtungen nicht nachkommt,</w:t>
            </w:r>
          </w:p>
          <w:p w:rsidR="008944A6" w:rsidRPr="008944A6" w:rsidRDefault="008944A6" w:rsidP="00EB7365">
            <w:pPr>
              <w:pStyle w:val="KeinLeerraum"/>
              <w:numPr>
                <w:ilvl w:val="0"/>
                <w:numId w:val="15"/>
              </w:numPr>
              <w:rPr>
                <w:rFonts w:ascii="Arial" w:hAnsi="Arial" w:cs="Arial"/>
              </w:rPr>
            </w:pPr>
            <w:r w:rsidRPr="008944A6">
              <w:rPr>
                <w:rFonts w:ascii="Arial" w:hAnsi="Arial" w:cs="Arial"/>
              </w:rPr>
              <w:t>die Fördermittel zweckwidrig verwendet werden.</w:t>
            </w:r>
          </w:p>
          <w:p w:rsidR="008944A6" w:rsidRPr="008944A6" w:rsidRDefault="008944A6" w:rsidP="008944A6">
            <w:pPr>
              <w:pStyle w:val="KeinLeerraum"/>
              <w:rPr>
                <w:rFonts w:ascii="Arial" w:hAnsi="Arial" w:cs="Arial"/>
              </w:rPr>
            </w:pPr>
          </w:p>
          <w:p w:rsidR="008944A6" w:rsidRPr="008944A6" w:rsidRDefault="008944A6" w:rsidP="00EB7365">
            <w:pPr>
              <w:pStyle w:val="KeinLeerraum"/>
              <w:numPr>
                <w:ilvl w:val="0"/>
                <w:numId w:val="14"/>
              </w:numPr>
              <w:rPr>
                <w:rFonts w:ascii="Arial" w:hAnsi="Arial" w:cs="Arial"/>
              </w:rPr>
            </w:pPr>
            <w:r w:rsidRPr="008944A6">
              <w:rPr>
                <w:rFonts w:ascii="Arial" w:hAnsi="Arial" w:cs="Arial"/>
              </w:rPr>
              <w:t>Eine zweckwidrige Verwendung liegt auch vor, wenn die Förderung nicht oder nicht mehr für den vorgesehenen Zweck verwendet wird.</w:t>
            </w:r>
          </w:p>
        </w:tc>
      </w:tr>
      <w:tr w:rsidR="00075E3C" w:rsidRPr="0018117F" w:rsidTr="00075E3C">
        <w:trPr>
          <w:tblCellSpacing w:w="0" w:type="dxa"/>
        </w:trPr>
        <w:tc>
          <w:tcPr>
            <w:tcW w:w="5000" w:type="pct"/>
            <w:hideMark/>
          </w:tcPr>
          <w:p w:rsidR="00224571" w:rsidRDefault="00224571" w:rsidP="00C8086A">
            <w:pPr>
              <w:pStyle w:val="KeinLeerraum"/>
              <w:rPr>
                <w:rFonts w:ascii="Arial" w:hAnsi="Arial" w:cs="Arial"/>
                <w:u w:val="single"/>
              </w:rPr>
            </w:pPr>
          </w:p>
          <w:p w:rsidR="00F76480" w:rsidRDefault="00F76480" w:rsidP="00EB7365">
            <w:pPr>
              <w:pStyle w:val="KeinLeerraum"/>
              <w:jc w:val="center"/>
              <w:rPr>
                <w:rFonts w:ascii="Arial" w:hAnsi="Arial" w:cs="Arial"/>
                <w:u w:val="single"/>
              </w:rPr>
            </w:pPr>
            <w:r>
              <w:rPr>
                <w:rFonts w:ascii="Arial" w:hAnsi="Arial" w:cs="Arial"/>
                <w:u w:val="single"/>
              </w:rPr>
              <w:t xml:space="preserve">§ 4 </w:t>
            </w:r>
            <w:r w:rsidR="00CC2E9C" w:rsidRPr="00730586">
              <w:rPr>
                <w:rFonts w:ascii="Arial" w:hAnsi="Arial" w:cs="Arial"/>
                <w:u w:val="single"/>
              </w:rPr>
              <w:t>-</w:t>
            </w:r>
            <w:r>
              <w:rPr>
                <w:rFonts w:ascii="Arial" w:hAnsi="Arial" w:cs="Arial"/>
                <w:u w:val="single"/>
              </w:rPr>
              <w:t xml:space="preserve"> Rückzahlung</w:t>
            </w:r>
            <w:r w:rsidR="00CC2E9C">
              <w:rPr>
                <w:rFonts w:ascii="Arial" w:hAnsi="Arial" w:cs="Arial"/>
                <w:u w:val="single"/>
              </w:rPr>
              <w:t xml:space="preserve"> - </w:t>
            </w:r>
          </w:p>
          <w:p w:rsidR="00F76480" w:rsidRDefault="00F76480" w:rsidP="00F76480">
            <w:pPr>
              <w:pStyle w:val="KeinLeerraum"/>
              <w:jc w:val="center"/>
              <w:rPr>
                <w:rFonts w:ascii="Arial" w:hAnsi="Arial" w:cs="Arial"/>
                <w:u w:val="single"/>
              </w:rPr>
            </w:pPr>
          </w:p>
          <w:p w:rsidR="00F76480" w:rsidRDefault="00182F35" w:rsidP="001F74D7">
            <w:pPr>
              <w:pStyle w:val="KeinLeerraum"/>
              <w:ind w:left="720"/>
              <w:rPr>
                <w:rFonts w:ascii="Arial" w:hAnsi="Arial" w:cs="Arial"/>
              </w:rPr>
            </w:pPr>
            <w:r>
              <w:rPr>
                <w:rFonts w:ascii="Arial" w:hAnsi="Arial" w:cs="Arial"/>
              </w:rPr>
              <w:t>Kündigt der Vertragsgeber</w:t>
            </w:r>
            <w:r w:rsidR="00FE7275" w:rsidRPr="00FE7275">
              <w:rPr>
                <w:rFonts w:ascii="Arial" w:hAnsi="Arial" w:cs="Arial"/>
              </w:rPr>
              <w:t xml:space="preserve"> den Vertrag</w:t>
            </w:r>
            <w:r>
              <w:rPr>
                <w:rFonts w:ascii="Arial" w:hAnsi="Arial" w:cs="Arial"/>
              </w:rPr>
              <w:t>, so ist der Vertragsnehmer</w:t>
            </w:r>
            <w:r w:rsidR="00FE7275">
              <w:rPr>
                <w:rFonts w:ascii="Arial" w:hAnsi="Arial" w:cs="Arial"/>
              </w:rPr>
              <w:t xml:space="preserve"> verpflichtet, die an ihn weitergeleiteten Mittel</w:t>
            </w:r>
            <w:r w:rsidR="006726C4">
              <w:rPr>
                <w:rFonts w:ascii="Arial" w:hAnsi="Arial" w:cs="Arial"/>
              </w:rPr>
              <w:t xml:space="preserve"> an die Sozialagentur Sachsen-Anhalt</w:t>
            </w:r>
            <w:r w:rsidR="00FE7275">
              <w:rPr>
                <w:rFonts w:ascii="Arial" w:hAnsi="Arial" w:cs="Arial"/>
              </w:rPr>
              <w:t xml:space="preserve"> zurückzuzahlen.</w:t>
            </w:r>
            <w:r w:rsidR="005F427F">
              <w:rPr>
                <w:rFonts w:ascii="Arial" w:hAnsi="Arial" w:cs="Arial"/>
              </w:rPr>
              <w:t xml:space="preserve"> Der </w:t>
            </w:r>
            <w:r>
              <w:rPr>
                <w:rFonts w:ascii="Arial" w:hAnsi="Arial" w:cs="Arial"/>
              </w:rPr>
              <w:t>Vertragsgeber</w:t>
            </w:r>
            <w:r w:rsidR="005F427F">
              <w:rPr>
                <w:rFonts w:ascii="Arial" w:hAnsi="Arial" w:cs="Arial"/>
              </w:rPr>
              <w:t xml:space="preserve"> tritt die Rückzahlungsansprüche an </w:t>
            </w:r>
            <w:r w:rsidR="006726C4">
              <w:rPr>
                <w:rFonts w:ascii="Arial" w:hAnsi="Arial" w:cs="Arial"/>
              </w:rPr>
              <w:t>die Sozialagentur</w:t>
            </w:r>
            <w:r w:rsidR="005F427F">
              <w:rPr>
                <w:rFonts w:ascii="Arial" w:hAnsi="Arial" w:cs="Arial"/>
              </w:rPr>
              <w:t xml:space="preserve"> Sachsen-Anhalt ab.</w:t>
            </w:r>
          </w:p>
          <w:p w:rsidR="006726C4" w:rsidRDefault="006726C4" w:rsidP="006726C4">
            <w:pPr>
              <w:pStyle w:val="KeinLeerraum"/>
              <w:ind w:left="720"/>
              <w:rPr>
                <w:rFonts w:ascii="Arial" w:hAnsi="Arial" w:cs="Arial"/>
              </w:rPr>
            </w:pPr>
          </w:p>
          <w:p w:rsidR="00760D4B" w:rsidRDefault="00A9202E" w:rsidP="00EB7365">
            <w:pPr>
              <w:pStyle w:val="KeinLeerraum"/>
              <w:jc w:val="center"/>
              <w:rPr>
                <w:rFonts w:ascii="Arial" w:hAnsi="Arial" w:cs="Arial"/>
                <w:u w:val="single"/>
              </w:rPr>
            </w:pPr>
            <w:r>
              <w:rPr>
                <w:rFonts w:ascii="Arial" w:hAnsi="Arial" w:cs="Arial"/>
                <w:u w:val="single"/>
              </w:rPr>
              <w:t>§</w:t>
            </w:r>
            <w:r w:rsidR="006726C4">
              <w:rPr>
                <w:rFonts w:ascii="Arial" w:hAnsi="Arial" w:cs="Arial"/>
                <w:u w:val="single"/>
              </w:rPr>
              <w:t xml:space="preserve"> 5</w:t>
            </w:r>
            <w:r w:rsidR="00760D4B" w:rsidRPr="00730586">
              <w:rPr>
                <w:rFonts w:ascii="Arial" w:hAnsi="Arial" w:cs="Arial"/>
                <w:u w:val="single"/>
              </w:rPr>
              <w:t xml:space="preserve"> - </w:t>
            </w:r>
            <w:r w:rsidR="00075E3C" w:rsidRPr="00730586">
              <w:rPr>
                <w:rFonts w:ascii="Arial" w:hAnsi="Arial" w:cs="Arial"/>
                <w:u w:val="single"/>
              </w:rPr>
              <w:t>Sonstiges</w:t>
            </w:r>
            <w:r w:rsidR="00760D4B" w:rsidRPr="00730586">
              <w:rPr>
                <w:rFonts w:ascii="Arial" w:hAnsi="Arial" w:cs="Arial"/>
                <w:u w:val="single"/>
              </w:rPr>
              <w:t xml:space="preserve"> </w:t>
            </w:r>
            <w:r w:rsidR="00584D40" w:rsidRPr="00730586">
              <w:rPr>
                <w:rFonts w:ascii="Arial" w:hAnsi="Arial" w:cs="Arial"/>
                <w:u w:val="single"/>
              </w:rPr>
              <w:t>-</w:t>
            </w:r>
          </w:p>
          <w:p w:rsidR="00172D97" w:rsidRPr="00730586" w:rsidRDefault="00172D97" w:rsidP="00730586">
            <w:pPr>
              <w:pStyle w:val="KeinLeerraum"/>
              <w:jc w:val="center"/>
              <w:rPr>
                <w:rFonts w:ascii="Arial" w:hAnsi="Arial" w:cs="Arial"/>
                <w:u w:val="single"/>
              </w:rPr>
            </w:pPr>
          </w:p>
          <w:p w:rsidR="00075E3C" w:rsidRPr="0018117F" w:rsidRDefault="00075E3C" w:rsidP="00FA047D">
            <w:pPr>
              <w:pStyle w:val="KeinLeerraum"/>
              <w:numPr>
                <w:ilvl w:val="0"/>
                <w:numId w:val="8"/>
              </w:numPr>
              <w:rPr>
                <w:rFonts w:ascii="Arial" w:hAnsi="Arial" w:cs="Arial"/>
              </w:rPr>
            </w:pPr>
            <w:r w:rsidRPr="0018117F">
              <w:rPr>
                <w:rFonts w:ascii="Arial" w:hAnsi="Arial" w:cs="Arial"/>
              </w:rPr>
              <w:t>Der Vertragsgeber erklärt, dass ihm die datenschutzrechtlichen Bestimmungen bekannt sind und verpflichtet sich, diese zu beachten.</w:t>
            </w:r>
          </w:p>
          <w:p w:rsidR="00075E3C" w:rsidRPr="0018117F" w:rsidRDefault="00075E3C" w:rsidP="00075E3C">
            <w:pPr>
              <w:pStyle w:val="KeinLeerraum"/>
              <w:rPr>
                <w:rFonts w:ascii="Arial" w:hAnsi="Arial" w:cs="Arial"/>
              </w:rPr>
            </w:pPr>
          </w:p>
          <w:p w:rsidR="00075E3C" w:rsidRDefault="00075E3C" w:rsidP="00FA047D">
            <w:pPr>
              <w:pStyle w:val="KeinLeerraum"/>
              <w:numPr>
                <w:ilvl w:val="0"/>
                <w:numId w:val="8"/>
              </w:numPr>
              <w:rPr>
                <w:rFonts w:ascii="Arial" w:hAnsi="Arial" w:cs="Arial"/>
              </w:rPr>
            </w:pPr>
            <w:r w:rsidRPr="0018117F">
              <w:rPr>
                <w:rFonts w:ascii="Arial" w:hAnsi="Arial" w:cs="Arial"/>
              </w:rPr>
              <w:t xml:space="preserve">Mit Ablauf des Förderungszeitraums sowie im Fall einer Beendigung der Zusammenarbeit </w:t>
            </w:r>
            <w:r w:rsidR="0081627C">
              <w:rPr>
                <w:rFonts w:ascii="Arial" w:hAnsi="Arial" w:cs="Arial"/>
              </w:rPr>
              <w:t>zwisc</w:t>
            </w:r>
            <w:r w:rsidR="00E413CF">
              <w:rPr>
                <w:rFonts w:ascii="Arial" w:hAnsi="Arial" w:cs="Arial"/>
              </w:rPr>
              <w:t>hen dem Vertragsgeber</w:t>
            </w:r>
            <w:r w:rsidR="0081627C">
              <w:rPr>
                <w:rFonts w:ascii="Arial" w:hAnsi="Arial" w:cs="Arial"/>
              </w:rPr>
              <w:t xml:space="preserve"> und der Sozialagentur Sachsen-Anhalt</w:t>
            </w:r>
            <w:r w:rsidRPr="0018117F">
              <w:rPr>
                <w:rFonts w:ascii="Arial" w:hAnsi="Arial" w:cs="Arial"/>
              </w:rPr>
              <w:t xml:space="preserve"> gehen die Rechte und Pfl</w:t>
            </w:r>
            <w:r w:rsidR="00242AB5">
              <w:rPr>
                <w:rFonts w:ascii="Arial" w:hAnsi="Arial" w:cs="Arial"/>
              </w:rPr>
              <w:t>ichten aus diesem Vertrag auf die</w:t>
            </w:r>
            <w:r w:rsidR="0081627C">
              <w:rPr>
                <w:rFonts w:ascii="Arial" w:hAnsi="Arial" w:cs="Arial"/>
              </w:rPr>
              <w:t xml:space="preserve"> Sozialagentur Sachsen-Anhalt</w:t>
            </w:r>
            <w:r w:rsidRPr="0018117F">
              <w:rPr>
                <w:rFonts w:ascii="Arial" w:hAnsi="Arial" w:cs="Arial"/>
              </w:rPr>
              <w:t xml:space="preserve"> über.</w:t>
            </w:r>
          </w:p>
          <w:p w:rsidR="008A44B4" w:rsidRPr="0018117F" w:rsidRDefault="008A44B4" w:rsidP="00075E3C">
            <w:pPr>
              <w:pStyle w:val="KeinLeerraum"/>
              <w:rPr>
                <w:rFonts w:ascii="Arial" w:hAnsi="Arial" w:cs="Arial"/>
              </w:rPr>
            </w:pPr>
          </w:p>
          <w:p w:rsidR="00075E3C" w:rsidRPr="0018117F" w:rsidRDefault="00075E3C" w:rsidP="00FA047D">
            <w:pPr>
              <w:pStyle w:val="KeinLeerraum"/>
              <w:numPr>
                <w:ilvl w:val="0"/>
                <w:numId w:val="8"/>
              </w:numPr>
              <w:rPr>
                <w:rFonts w:ascii="Arial" w:hAnsi="Arial" w:cs="Arial"/>
              </w:rPr>
            </w:pPr>
            <w:r w:rsidRPr="0018117F">
              <w:rPr>
                <w:rFonts w:ascii="Arial" w:hAnsi="Arial" w:cs="Arial"/>
              </w:rPr>
              <w:t>Änderungen, Ergänzungen und Nebenabreden dieses Vertrages müssen als solche gekennzeichnet sein und bedürfen zu ihrer Rechtswirksamkeit der Schriftform.</w:t>
            </w:r>
          </w:p>
          <w:p w:rsidR="00075E3C" w:rsidRPr="0018117F" w:rsidRDefault="00075E3C" w:rsidP="00075E3C">
            <w:pPr>
              <w:pStyle w:val="KeinLeerraum"/>
              <w:rPr>
                <w:rFonts w:ascii="Arial" w:hAnsi="Arial" w:cs="Arial"/>
              </w:rPr>
            </w:pPr>
          </w:p>
          <w:p w:rsidR="00FA047D" w:rsidRDefault="00075E3C" w:rsidP="00075E3C">
            <w:pPr>
              <w:pStyle w:val="KeinLeerraum"/>
              <w:numPr>
                <w:ilvl w:val="0"/>
                <w:numId w:val="8"/>
              </w:numPr>
              <w:rPr>
                <w:rFonts w:ascii="Arial" w:hAnsi="Arial" w:cs="Arial"/>
              </w:rPr>
            </w:pPr>
            <w:r w:rsidRPr="0018117F">
              <w:rPr>
                <w:rFonts w:ascii="Arial" w:hAnsi="Arial" w:cs="Arial"/>
              </w:rPr>
              <w:t>Sollten eine oder mehrere Bestimmungen dieses Vertrages ganz oder teilweise rechtsunwirksam oder aufgrund von Änderungen der Förderbestimmungen des Landes Sachsen-Anhalt Anpassungen erforderlich sein, so wird dadurch die Gültigkeit der übrigen Bestimmungen nicht berührt. Anstelle der unwirksamen oder fehlenden Bestimmungen treten die jeweiligen gesetzlichen Regelungen.</w:t>
            </w:r>
          </w:p>
          <w:p w:rsidR="00FA047D" w:rsidRDefault="00FA047D" w:rsidP="00FE7275">
            <w:pPr>
              <w:pStyle w:val="Listenabsatz"/>
              <w:jc w:val="center"/>
              <w:rPr>
                <w:rFonts w:ascii="Arial" w:hAnsi="Arial" w:cs="Arial"/>
              </w:rPr>
            </w:pPr>
          </w:p>
          <w:p w:rsidR="00336C2B" w:rsidRPr="00AB7D08" w:rsidRDefault="00336C2B" w:rsidP="00336C2B">
            <w:pPr>
              <w:pStyle w:val="Listenabsatz"/>
              <w:jc w:val="center"/>
              <w:rPr>
                <w:rFonts w:ascii="Arial" w:hAnsi="Arial" w:cs="Arial"/>
                <w:u w:val="single"/>
              </w:rPr>
            </w:pPr>
            <w:r>
              <w:rPr>
                <w:rFonts w:ascii="Arial" w:hAnsi="Arial" w:cs="Arial"/>
                <w:u w:val="single"/>
              </w:rPr>
              <w:t>§ 6</w:t>
            </w:r>
            <w:r w:rsidRPr="00AB7D08">
              <w:rPr>
                <w:rFonts w:ascii="Arial" w:hAnsi="Arial" w:cs="Arial"/>
                <w:u w:val="single"/>
              </w:rPr>
              <w:t xml:space="preserve"> </w:t>
            </w:r>
            <w:r w:rsidR="00E021D7" w:rsidRPr="00AB7D08">
              <w:rPr>
                <w:rFonts w:ascii="Arial" w:hAnsi="Arial" w:cs="Arial"/>
                <w:u w:val="single"/>
              </w:rPr>
              <w:t>-</w:t>
            </w:r>
            <w:r w:rsidRPr="00AB7D08">
              <w:rPr>
                <w:rFonts w:ascii="Arial" w:hAnsi="Arial" w:cs="Arial"/>
                <w:u w:val="single"/>
              </w:rPr>
              <w:t xml:space="preserve"> </w:t>
            </w:r>
            <w:r>
              <w:rPr>
                <w:rFonts w:ascii="Arial" w:hAnsi="Arial" w:cs="Arial"/>
                <w:u w:val="single"/>
              </w:rPr>
              <w:t>Sprachliche Gleichstellung</w:t>
            </w:r>
            <w:r w:rsidRPr="00AB7D08">
              <w:rPr>
                <w:rFonts w:ascii="Arial" w:hAnsi="Arial" w:cs="Arial"/>
                <w:u w:val="single"/>
              </w:rPr>
              <w:t xml:space="preserve"> -</w:t>
            </w:r>
          </w:p>
          <w:p w:rsidR="00336C2B" w:rsidRDefault="00336C2B" w:rsidP="00FE7275">
            <w:pPr>
              <w:pStyle w:val="Listenabsatz"/>
              <w:jc w:val="center"/>
              <w:rPr>
                <w:rFonts w:ascii="Arial" w:hAnsi="Arial" w:cs="Arial"/>
              </w:rPr>
            </w:pPr>
          </w:p>
          <w:p w:rsidR="00A921F3" w:rsidRDefault="00A921F3" w:rsidP="00A921F3">
            <w:pPr>
              <w:pStyle w:val="Listenabsatz"/>
              <w:rPr>
                <w:rFonts w:ascii="Arial" w:hAnsi="Arial" w:cs="Arial"/>
              </w:rPr>
            </w:pPr>
            <w:r>
              <w:rPr>
                <w:rFonts w:ascii="Arial" w:hAnsi="Arial" w:cs="Arial"/>
              </w:rPr>
              <w:t>Personen- und Funktionsbezeichnungen in diesem Vertrag gelten jeweils in weiblicher und männlicher Form.</w:t>
            </w:r>
          </w:p>
          <w:p w:rsidR="00336C2B" w:rsidRDefault="00336C2B" w:rsidP="00FE7275">
            <w:pPr>
              <w:pStyle w:val="Listenabsatz"/>
              <w:jc w:val="center"/>
              <w:rPr>
                <w:rFonts w:ascii="Arial" w:hAnsi="Arial" w:cs="Arial"/>
              </w:rPr>
            </w:pPr>
          </w:p>
          <w:p w:rsidR="00EB7365" w:rsidRPr="00AB7D08" w:rsidRDefault="00A921F3" w:rsidP="00AB7D08">
            <w:pPr>
              <w:pStyle w:val="Listenabsatz"/>
              <w:jc w:val="center"/>
              <w:rPr>
                <w:rFonts w:ascii="Arial" w:hAnsi="Arial" w:cs="Arial"/>
                <w:u w:val="single"/>
              </w:rPr>
            </w:pPr>
            <w:r>
              <w:rPr>
                <w:rFonts w:ascii="Arial" w:hAnsi="Arial" w:cs="Arial"/>
                <w:u w:val="single"/>
              </w:rPr>
              <w:t>§ 7</w:t>
            </w:r>
            <w:r w:rsidR="00EB7365" w:rsidRPr="00AB7D08">
              <w:rPr>
                <w:rFonts w:ascii="Arial" w:hAnsi="Arial" w:cs="Arial"/>
                <w:u w:val="single"/>
              </w:rPr>
              <w:t xml:space="preserve"> </w:t>
            </w:r>
            <w:r w:rsidR="007E51FD" w:rsidRPr="00AB7D08">
              <w:rPr>
                <w:rFonts w:ascii="Arial" w:hAnsi="Arial" w:cs="Arial"/>
                <w:u w:val="single"/>
              </w:rPr>
              <w:t>-</w:t>
            </w:r>
            <w:r w:rsidR="00EB7365" w:rsidRPr="00AB7D08">
              <w:rPr>
                <w:rFonts w:ascii="Arial" w:hAnsi="Arial" w:cs="Arial"/>
                <w:u w:val="single"/>
              </w:rPr>
              <w:t xml:space="preserve"> </w:t>
            </w:r>
            <w:r w:rsidR="00AB7D08" w:rsidRPr="00AB7D08">
              <w:rPr>
                <w:rFonts w:ascii="Arial" w:hAnsi="Arial" w:cs="Arial"/>
                <w:u w:val="single"/>
              </w:rPr>
              <w:t>In</w:t>
            </w:r>
            <w:r w:rsidR="00796548">
              <w:rPr>
                <w:rFonts w:ascii="Arial" w:hAnsi="Arial" w:cs="Arial"/>
                <w:u w:val="single"/>
              </w:rPr>
              <w:t>k</w:t>
            </w:r>
            <w:r w:rsidR="00AB7D08" w:rsidRPr="00AB7D08">
              <w:rPr>
                <w:rFonts w:ascii="Arial" w:hAnsi="Arial" w:cs="Arial"/>
                <w:u w:val="single"/>
              </w:rPr>
              <w:t>raft</w:t>
            </w:r>
            <w:r w:rsidR="00796548">
              <w:rPr>
                <w:rFonts w:ascii="Arial" w:hAnsi="Arial" w:cs="Arial"/>
                <w:u w:val="single"/>
              </w:rPr>
              <w:t>t</w:t>
            </w:r>
            <w:r w:rsidR="00AB7D08" w:rsidRPr="00AB7D08">
              <w:rPr>
                <w:rFonts w:ascii="Arial" w:hAnsi="Arial" w:cs="Arial"/>
                <w:u w:val="single"/>
              </w:rPr>
              <w:t>reten -</w:t>
            </w:r>
          </w:p>
          <w:p w:rsidR="00EB7365" w:rsidRPr="00AB7D08" w:rsidRDefault="00EB7365" w:rsidP="00AB7D08">
            <w:pPr>
              <w:pStyle w:val="Listenabsatz"/>
              <w:jc w:val="center"/>
              <w:rPr>
                <w:rFonts w:ascii="Arial" w:hAnsi="Arial" w:cs="Arial"/>
                <w:u w:val="single"/>
              </w:rPr>
            </w:pPr>
          </w:p>
          <w:p w:rsidR="00A67CC2" w:rsidRDefault="00A67CC2" w:rsidP="00D250D6">
            <w:pPr>
              <w:pStyle w:val="KeinLeerraum"/>
              <w:ind w:left="720"/>
              <w:rPr>
                <w:rFonts w:ascii="Arial" w:hAnsi="Arial" w:cs="Arial"/>
              </w:rPr>
            </w:pPr>
            <w:r w:rsidRPr="00FA047D">
              <w:rPr>
                <w:rFonts w:ascii="Arial" w:hAnsi="Arial" w:cs="Arial"/>
              </w:rPr>
              <w:t>Diese Vereinbarung tritt mit der Unterzeichnung durch die Vertragsparteien in Kraft.</w:t>
            </w:r>
          </w:p>
          <w:p w:rsidR="00AF0DC6" w:rsidRPr="00FA047D" w:rsidRDefault="00AF0DC6" w:rsidP="00AF0DC6">
            <w:pPr>
              <w:pStyle w:val="KeinLeerraum"/>
              <w:rPr>
                <w:rFonts w:ascii="Arial" w:hAnsi="Arial" w:cs="Arial"/>
              </w:rPr>
            </w:pPr>
          </w:p>
        </w:tc>
      </w:tr>
      <w:tr w:rsidR="00075E3C" w:rsidRPr="0018117F" w:rsidTr="00075E3C">
        <w:trPr>
          <w:tblCellSpacing w:w="0" w:type="dxa"/>
        </w:trPr>
        <w:tc>
          <w:tcPr>
            <w:tcW w:w="5000" w:type="pct"/>
            <w:tcBorders>
              <w:bottom w:val="single" w:sz="6" w:space="0" w:color="888888"/>
            </w:tcBorders>
          </w:tcPr>
          <w:p w:rsidR="00075E3C" w:rsidRPr="0018117F" w:rsidRDefault="00075E3C" w:rsidP="00075E3C">
            <w:pPr>
              <w:pStyle w:val="KeinLeerraum"/>
              <w:rPr>
                <w:rFonts w:ascii="Arial" w:hAnsi="Arial" w:cs="Arial"/>
              </w:rPr>
            </w:pPr>
          </w:p>
        </w:tc>
      </w:tr>
    </w:tbl>
    <w:p w:rsidR="00075E3C" w:rsidRPr="0018117F" w:rsidRDefault="00075E3C" w:rsidP="004C5FA4">
      <w:pPr>
        <w:rPr>
          <w:rFonts w:ascii="Arial" w:hAnsi="Arial" w:cs="Arial"/>
        </w:rPr>
      </w:pPr>
    </w:p>
    <w:p w:rsidR="00E3085A" w:rsidRPr="00E3085A" w:rsidRDefault="00E3085A" w:rsidP="00E3085A">
      <w:pPr>
        <w:spacing w:after="160" w:line="259" w:lineRule="auto"/>
        <w:jc w:val="both"/>
        <w:rPr>
          <w:rFonts w:ascii="Arial" w:eastAsiaTheme="minorHAnsi" w:hAnsi="Arial" w:cs="Arial"/>
          <w:lang w:eastAsia="en-US"/>
        </w:rPr>
      </w:pPr>
      <w:r w:rsidRPr="00E3085A">
        <w:rPr>
          <w:rFonts w:ascii="Arial" w:eastAsiaTheme="minorHAnsi" w:hAnsi="Arial" w:cs="Arial"/>
          <w:lang w:eastAsia="en-US"/>
        </w:rPr>
        <w:t>Name und Vorname in Druckbuchstaben</w:t>
      </w:r>
      <w:r w:rsidR="00760D4B">
        <w:rPr>
          <w:rFonts w:ascii="Arial" w:eastAsiaTheme="minorHAnsi" w:hAnsi="Arial" w:cs="Arial"/>
          <w:lang w:eastAsia="en-US"/>
        </w:rPr>
        <w:t>:</w:t>
      </w:r>
      <w:r w:rsidRPr="00E3085A">
        <w:rPr>
          <w:rFonts w:ascii="Arial" w:eastAsiaTheme="minorHAnsi" w:hAnsi="Arial" w:cs="Arial"/>
          <w:lang w:eastAsia="en-US"/>
        </w:rPr>
        <w:tab/>
      </w:r>
      <w:r w:rsidRPr="00E3085A">
        <w:rPr>
          <w:rFonts w:ascii="Arial" w:eastAsiaTheme="minorHAnsi" w:hAnsi="Arial" w:cs="Arial"/>
          <w:lang w:eastAsia="en-US"/>
        </w:rPr>
        <w:tab/>
        <w:t>Name und Vorname in Druckbuchstaben</w:t>
      </w:r>
      <w:r w:rsidR="00760D4B">
        <w:rPr>
          <w:rFonts w:ascii="Arial" w:eastAsiaTheme="minorHAnsi" w:hAnsi="Arial" w:cs="Arial"/>
          <w:lang w:eastAsia="en-US"/>
        </w:rPr>
        <w:t>:</w:t>
      </w:r>
    </w:p>
    <w:p w:rsidR="00E3085A" w:rsidRPr="00E3085A" w:rsidRDefault="00E3085A" w:rsidP="00E3085A">
      <w:pPr>
        <w:spacing w:after="160" w:line="259" w:lineRule="auto"/>
        <w:jc w:val="both"/>
        <w:rPr>
          <w:rFonts w:ascii="Arial" w:eastAsiaTheme="minorHAnsi" w:hAnsi="Arial" w:cs="Arial"/>
          <w:lang w:eastAsia="en-US"/>
        </w:rPr>
      </w:pPr>
    </w:p>
    <w:p w:rsidR="00E3085A" w:rsidRPr="00E3085A" w:rsidRDefault="00E3085A" w:rsidP="00E3085A">
      <w:pPr>
        <w:spacing w:after="160" w:line="259" w:lineRule="auto"/>
        <w:jc w:val="both"/>
        <w:rPr>
          <w:rFonts w:ascii="Arial" w:eastAsiaTheme="minorHAnsi" w:hAnsi="Arial" w:cs="Arial"/>
          <w:lang w:eastAsia="en-US"/>
        </w:rPr>
      </w:pPr>
    </w:p>
    <w:p w:rsidR="00E3085A" w:rsidRPr="00E3085A" w:rsidRDefault="00E3085A" w:rsidP="00E3085A">
      <w:pPr>
        <w:spacing w:after="160" w:line="259" w:lineRule="auto"/>
        <w:jc w:val="both"/>
        <w:rPr>
          <w:rFonts w:ascii="Arial" w:eastAsiaTheme="minorHAnsi" w:hAnsi="Arial" w:cs="Arial"/>
          <w:lang w:eastAsia="en-US"/>
        </w:rPr>
      </w:pPr>
      <w:r w:rsidRPr="00E3085A">
        <w:rPr>
          <w:rFonts w:ascii="Arial" w:hAnsi="Arial" w:cs="Arial"/>
        </w:rPr>
        <w:t>_____</w:t>
      </w:r>
      <w:r w:rsidR="00730586">
        <w:rPr>
          <w:rFonts w:ascii="Arial" w:hAnsi="Arial" w:cs="Arial"/>
        </w:rPr>
        <w:t>_____________________________</w:t>
      </w:r>
      <w:r w:rsidR="00730586">
        <w:rPr>
          <w:rFonts w:ascii="Arial" w:hAnsi="Arial" w:cs="Arial"/>
        </w:rPr>
        <w:tab/>
      </w:r>
      <w:r w:rsidR="00136DCA">
        <w:rPr>
          <w:rFonts w:ascii="Arial" w:hAnsi="Arial" w:cs="Arial"/>
        </w:rPr>
        <w:tab/>
      </w:r>
      <w:r w:rsidRPr="00E3085A">
        <w:rPr>
          <w:rFonts w:ascii="Arial" w:hAnsi="Arial" w:cs="Arial"/>
        </w:rPr>
        <w:t>_____________________________________</w:t>
      </w:r>
    </w:p>
    <w:p w:rsidR="00E3085A" w:rsidRPr="00E3085A" w:rsidRDefault="00E3085A" w:rsidP="00E3085A">
      <w:pPr>
        <w:spacing w:after="160" w:line="259" w:lineRule="auto"/>
        <w:jc w:val="both"/>
        <w:rPr>
          <w:rFonts w:ascii="Arial" w:eastAsiaTheme="minorHAnsi" w:hAnsi="Arial" w:cs="Arial"/>
          <w:lang w:eastAsia="en-US"/>
        </w:rPr>
      </w:pPr>
      <w:r w:rsidRPr="00E3085A">
        <w:rPr>
          <w:rFonts w:ascii="Arial" w:eastAsiaTheme="minorHAnsi" w:hAnsi="Arial" w:cs="Arial"/>
          <w:lang w:eastAsia="en-US"/>
        </w:rPr>
        <w:t>Un</w:t>
      </w:r>
      <w:r w:rsidR="00616D82">
        <w:rPr>
          <w:rFonts w:ascii="Arial" w:eastAsiaTheme="minorHAnsi" w:hAnsi="Arial" w:cs="Arial"/>
          <w:lang w:eastAsia="en-US"/>
        </w:rPr>
        <w:t>terschrift 1. Ansprechpartner</w:t>
      </w:r>
      <w:r w:rsidR="006C0394" w:rsidRPr="0018117F">
        <w:rPr>
          <w:rFonts w:ascii="Arial" w:eastAsiaTheme="minorHAnsi" w:hAnsi="Arial" w:cs="Arial"/>
          <w:lang w:eastAsia="en-US"/>
        </w:rPr>
        <w:tab/>
      </w:r>
      <w:r w:rsidRPr="00E3085A">
        <w:rPr>
          <w:rFonts w:ascii="Arial" w:eastAsiaTheme="minorHAnsi" w:hAnsi="Arial" w:cs="Arial"/>
          <w:lang w:eastAsia="en-US"/>
        </w:rPr>
        <w:tab/>
      </w:r>
      <w:r w:rsidRPr="00E3085A">
        <w:rPr>
          <w:rFonts w:ascii="Arial" w:eastAsiaTheme="minorHAnsi" w:hAnsi="Arial" w:cs="Arial"/>
          <w:lang w:eastAsia="en-US"/>
        </w:rPr>
        <w:tab/>
      </w:r>
      <w:r w:rsidR="00136DCA">
        <w:rPr>
          <w:rFonts w:ascii="Arial" w:eastAsiaTheme="minorHAnsi" w:hAnsi="Arial" w:cs="Arial"/>
          <w:lang w:eastAsia="en-US"/>
        </w:rPr>
        <w:tab/>
      </w:r>
      <w:r w:rsidRPr="00E3085A">
        <w:rPr>
          <w:rFonts w:ascii="Arial" w:eastAsiaTheme="minorHAnsi" w:hAnsi="Arial" w:cs="Arial"/>
          <w:lang w:eastAsia="en-US"/>
        </w:rPr>
        <w:t>Un</w:t>
      </w:r>
      <w:r w:rsidR="006C0394" w:rsidRPr="0018117F">
        <w:rPr>
          <w:rFonts w:ascii="Arial" w:eastAsiaTheme="minorHAnsi" w:hAnsi="Arial" w:cs="Arial"/>
          <w:lang w:eastAsia="en-US"/>
        </w:rPr>
        <w:t xml:space="preserve">terschrift 2. </w:t>
      </w:r>
      <w:r w:rsidR="00616D82">
        <w:rPr>
          <w:rFonts w:ascii="Arial" w:eastAsiaTheme="minorHAnsi" w:hAnsi="Arial" w:cs="Arial"/>
          <w:lang w:eastAsia="en-US"/>
        </w:rPr>
        <w:t>Ansprechpartner</w:t>
      </w:r>
    </w:p>
    <w:p w:rsidR="00E3085A" w:rsidRPr="00E3085A" w:rsidRDefault="00E3085A" w:rsidP="00E3085A">
      <w:pPr>
        <w:spacing w:after="160" w:line="259" w:lineRule="auto"/>
        <w:jc w:val="both"/>
        <w:rPr>
          <w:rFonts w:ascii="Arial" w:eastAsiaTheme="minorHAnsi" w:hAnsi="Arial" w:cs="Arial"/>
          <w:lang w:eastAsia="en-US"/>
        </w:rPr>
      </w:pPr>
      <w:r w:rsidRPr="00E3085A">
        <w:rPr>
          <w:rFonts w:ascii="Arial" w:eastAsiaTheme="minorHAnsi" w:hAnsi="Arial" w:cs="Arial"/>
          <w:lang w:eastAsia="en-US"/>
        </w:rPr>
        <w:t>Ort und Datum</w:t>
      </w:r>
      <w:r w:rsidRPr="00E3085A">
        <w:rPr>
          <w:rFonts w:ascii="Arial" w:eastAsiaTheme="minorHAnsi" w:hAnsi="Arial" w:cs="Arial"/>
          <w:lang w:eastAsia="en-US"/>
        </w:rPr>
        <w:tab/>
      </w:r>
      <w:r w:rsidRPr="00E3085A">
        <w:rPr>
          <w:rFonts w:ascii="Arial" w:eastAsiaTheme="minorHAnsi" w:hAnsi="Arial" w:cs="Arial"/>
          <w:lang w:eastAsia="en-US"/>
        </w:rPr>
        <w:tab/>
      </w:r>
      <w:r w:rsidRPr="00E3085A">
        <w:rPr>
          <w:rFonts w:ascii="Arial" w:eastAsiaTheme="minorHAnsi" w:hAnsi="Arial" w:cs="Arial"/>
          <w:lang w:eastAsia="en-US"/>
        </w:rPr>
        <w:tab/>
      </w:r>
      <w:r w:rsidRPr="00E3085A">
        <w:rPr>
          <w:rFonts w:ascii="Arial" w:eastAsiaTheme="minorHAnsi" w:hAnsi="Arial" w:cs="Arial"/>
          <w:lang w:eastAsia="en-US"/>
        </w:rPr>
        <w:tab/>
      </w:r>
      <w:r w:rsidRPr="00E3085A">
        <w:rPr>
          <w:rFonts w:ascii="Arial" w:eastAsiaTheme="minorHAnsi" w:hAnsi="Arial" w:cs="Arial"/>
          <w:lang w:eastAsia="en-US"/>
        </w:rPr>
        <w:tab/>
      </w:r>
      <w:r w:rsidR="00136DCA">
        <w:rPr>
          <w:rFonts w:ascii="Arial" w:eastAsiaTheme="minorHAnsi" w:hAnsi="Arial" w:cs="Arial"/>
          <w:lang w:eastAsia="en-US"/>
        </w:rPr>
        <w:tab/>
      </w:r>
      <w:r w:rsidRPr="00E3085A">
        <w:rPr>
          <w:rFonts w:ascii="Arial" w:eastAsiaTheme="minorHAnsi" w:hAnsi="Arial" w:cs="Arial"/>
          <w:lang w:eastAsia="en-US"/>
        </w:rPr>
        <w:t>Ort und Datum</w:t>
      </w:r>
    </w:p>
    <w:p w:rsidR="00E3085A" w:rsidRPr="00760D4B" w:rsidRDefault="003C1068" w:rsidP="00760D4B">
      <w:pPr>
        <w:spacing w:after="160" w:line="259" w:lineRule="auto"/>
        <w:jc w:val="both"/>
        <w:rPr>
          <w:rFonts w:ascii="Arial" w:eastAsiaTheme="minorHAnsi" w:hAnsi="Arial" w:cs="Arial"/>
          <w:lang w:eastAsia="en-US"/>
        </w:rPr>
      </w:pPr>
      <w:r w:rsidRPr="00760D4B">
        <w:rPr>
          <w:rFonts w:ascii="Arial" w:eastAsiaTheme="minorHAnsi" w:hAnsi="Arial" w:cs="Arial"/>
          <w:lang w:eastAsia="en-US"/>
        </w:rPr>
        <w:t>(</w:t>
      </w:r>
      <w:r w:rsidR="00E3085A" w:rsidRPr="00760D4B">
        <w:rPr>
          <w:rFonts w:ascii="Arial" w:eastAsiaTheme="minorHAnsi" w:hAnsi="Arial" w:cs="Arial"/>
          <w:lang w:eastAsia="en-US"/>
        </w:rPr>
        <w:t>als</w:t>
      </w:r>
      <w:r w:rsidR="00E3085A" w:rsidRPr="00760D4B">
        <w:rPr>
          <w:rFonts w:ascii="Arial" w:eastAsiaTheme="minorHAnsi" w:hAnsi="Arial" w:cs="Arial"/>
          <w:i/>
          <w:lang w:eastAsia="en-US"/>
        </w:rPr>
        <w:t xml:space="preserve"> </w:t>
      </w:r>
      <w:r w:rsidR="00976342" w:rsidRPr="00760D4B">
        <w:rPr>
          <w:rFonts w:ascii="Arial" w:hAnsi="Arial" w:cs="Arial"/>
        </w:rPr>
        <w:t>–</w:t>
      </w:r>
      <w:r w:rsidR="00E3085A" w:rsidRPr="00760D4B">
        <w:rPr>
          <w:rFonts w:ascii="Arial" w:eastAsiaTheme="minorHAnsi" w:hAnsi="Arial" w:cs="Arial"/>
          <w:b/>
          <w:i/>
          <w:lang w:eastAsia="en-US"/>
        </w:rPr>
        <w:t>Vertragsnehmer</w:t>
      </w:r>
      <w:r w:rsidR="00976342" w:rsidRPr="00760D4B">
        <w:rPr>
          <w:rFonts w:ascii="Arial" w:hAnsi="Arial" w:cs="Arial"/>
        </w:rPr>
        <w:t>–</w:t>
      </w:r>
      <w:r w:rsidRPr="00760D4B">
        <w:rPr>
          <w:rFonts w:ascii="Arial" w:eastAsiaTheme="minorHAnsi" w:hAnsi="Arial" w:cs="Arial"/>
          <w:lang w:eastAsia="en-US"/>
        </w:rPr>
        <w:t>)</w:t>
      </w:r>
    </w:p>
    <w:p w:rsidR="004C5FA4" w:rsidRPr="0018117F" w:rsidRDefault="004C5FA4" w:rsidP="00E3085A">
      <w:pPr>
        <w:rPr>
          <w:rFonts w:ascii="Arial" w:hAnsi="Arial" w:cs="Arial"/>
          <w:b/>
          <w:bCs/>
        </w:rPr>
      </w:pPr>
    </w:p>
    <w:p w:rsidR="006C0394" w:rsidRPr="0018117F" w:rsidRDefault="006C0394" w:rsidP="00E3085A">
      <w:pPr>
        <w:rPr>
          <w:rFonts w:ascii="Arial" w:hAnsi="Arial" w:cs="Arial"/>
          <w:b/>
          <w:bCs/>
        </w:rPr>
      </w:pPr>
      <w:r w:rsidRPr="00E3085A">
        <w:rPr>
          <w:rFonts w:ascii="Arial" w:eastAsiaTheme="minorHAnsi" w:hAnsi="Arial" w:cs="Arial"/>
          <w:lang w:eastAsia="en-US"/>
        </w:rPr>
        <w:t>Name und Vorname in Druckbuchstaben</w:t>
      </w:r>
      <w:r w:rsidR="001F500F" w:rsidRPr="0018117F">
        <w:rPr>
          <w:rFonts w:ascii="Arial" w:eastAsiaTheme="minorHAnsi" w:hAnsi="Arial" w:cs="Arial"/>
          <w:lang w:eastAsia="en-US"/>
        </w:rPr>
        <w:t>:</w:t>
      </w:r>
    </w:p>
    <w:p w:rsidR="006C0394" w:rsidRPr="0018117F" w:rsidRDefault="006C0394" w:rsidP="006C0394">
      <w:pPr>
        <w:spacing w:after="160" w:line="259" w:lineRule="auto"/>
        <w:jc w:val="both"/>
        <w:rPr>
          <w:rFonts w:ascii="Arial" w:eastAsiaTheme="minorHAnsi" w:hAnsi="Arial" w:cs="Arial"/>
          <w:lang w:eastAsia="en-US"/>
        </w:rPr>
      </w:pPr>
    </w:p>
    <w:p w:rsidR="0024595B" w:rsidRPr="00E3085A" w:rsidRDefault="0024595B" w:rsidP="006C0394">
      <w:pPr>
        <w:spacing w:after="160" w:line="259" w:lineRule="auto"/>
        <w:jc w:val="both"/>
        <w:rPr>
          <w:rFonts w:ascii="Arial" w:eastAsiaTheme="minorHAnsi" w:hAnsi="Arial" w:cs="Arial"/>
          <w:lang w:eastAsia="en-US"/>
        </w:rPr>
      </w:pPr>
    </w:p>
    <w:p w:rsidR="006C0394" w:rsidRPr="00E3085A" w:rsidRDefault="006C0394" w:rsidP="006C0394">
      <w:pPr>
        <w:spacing w:after="160" w:line="259" w:lineRule="auto"/>
        <w:jc w:val="both"/>
        <w:rPr>
          <w:rFonts w:ascii="Arial" w:eastAsiaTheme="minorHAnsi" w:hAnsi="Arial" w:cs="Arial"/>
          <w:lang w:eastAsia="en-US"/>
        </w:rPr>
      </w:pPr>
      <w:r w:rsidRPr="00E3085A">
        <w:rPr>
          <w:rFonts w:ascii="Arial" w:hAnsi="Arial" w:cs="Arial"/>
        </w:rPr>
        <w:t>__________________________________________________________________________</w:t>
      </w:r>
    </w:p>
    <w:p w:rsidR="006C0394" w:rsidRPr="00E3085A" w:rsidRDefault="006C0394" w:rsidP="006C0394">
      <w:pPr>
        <w:spacing w:after="160" w:line="259" w:lineRule="auto"/>
        <w:jc w:val="both"/>
        <w:rPr>
          <w:rFonts w:ascii="Arial" w:eastAsiaTheme="minorHAnsi" w:hAnsi="Arial" w:cs="Arial"/>
          <w:lang w:eastAsia="en-US"/>
        </w:rPr>
      </w:pPr>
      <w:r w:rsidRPr="00E3085A">
        <w:rPr>
          <w:rFonts w:ascii="Arial" w:eastAsiaTheme="minorHAnsi" w:hAnsi="Arial" w:cs="Arial"/>
          <w:lang w:eastAsia="en-US"/>
        </w:rPr>
        <w:t>Unters</w:t>
      </w:r>
      <w:r w:rsidRPr="0018117F">
        <w:rPr>
          <w:rFonts w:ascii="Arial" w:eastAsiaTheme="minorHAnsi" w:hAnsi="Arial" w:cs="Arial"/>
          <w:lang w:eastAsia="en-US"/>
        </w:rPr>
        <w:t>chrift Selbsthilfekontaktstelle</w:t>
      </w:r>
      <w:r w:rsidR="003C6E98">
        <w:rPr>
          <w:rFonts w:ascii="Arial" w:eastAsiaTheme="minorHAnsi" w:hAnsi="Arial" w:cs="Arial"/>
          <w:lang w:eastAsia="en-US"/>
        </w:rPr>
        <w:t xml:space="preserve"> Pflege</w:t>
      </w:r>
      <w:r w:rsidR="009201EB">
        <w:rPr>
          <w:rFonts w:ascii="Arial" w:eastAsiaTheme="minorHAnsi" w:hAnsi="Arial" w:cs="Arial"/>
          <w:lang w:eastAsia="en-US"/>
        </w:rPr>
        <w:t xml:space="preserve"> (ggfs. mit Stempel)</w:t>
      </w:r>
    </w:p>
    <w:p w:rsidR="00730586" w:rsidRDefault="006C0394" w:rsidP="00760D4B">
      <w:pPr>
        <w:spacing w:after="160" w:line="259" w:lineRule="auto"/>
        <w:jc w:val="both"/>
        <w:rPr>
          <w:rFonts w:ascii="Arial" w:eastAsiaTheme="minorHAnsi" w:hAnsi="Arial" w:cs="Arial"/>
          <w:lang w:eastAsia="en-US"/>
        </w:rPr>
      </w:pPr>
      <w:r w:rsidRPr="00E3085A">
        <w:rPr>
          <w:rFonts w:ascii="Arial" w:eastAsiaTheme="minorHAnsi" w:hAnsi="Arial" w:cs="Arial"/>
          <w:lang w:eastAsia="en-US"/>
        </w:rPr>
        <w:t>Ort und</w:t>
      </w:r>
      <w:r w:rsidRPr="0018117F">
        <w:rPr>
          <w:rFonts w:ascii="Arial" w:eastAsiaTheme="minorHAnsi" w:hAnsi="Arial" w:cs="Arial"/>
          <w:lang w:eastAsia="en-US"/>
        </w:rPr>
        <w:t xml:space="preserve"> Datum</w:t>
      </w:r>
    </w:p>
    <w:p w:rsidR="006C0394" w:rsidRPr="00760D4B" w:rsidRDefault="003C1068" w:rsidP="00760D4B">
      <w:pPr>
        <w:spacing w:after="160" w:line="259" w:lineRule="auto"/>
        <w:jc w:val="both"/>
        <w:rPr>
          <w:rFonts w:ascii="Arial" w:eastAsiaTheme="minorHAnsi" w:hAnsi="Arial" w:cs="Arial"/>
          <w:lang w:eastAsia="en-US"/>
        </w:rPr>
      </w:pPr>
      <w:r w:rsidRPr="00760D4B">
        <w:rPr>
          <w:rFonts w:ascii="Arial" w:eastAsiaTheme="minorHAnsi" w:hAnsi="Arial" w:cs="Arial"/>
          <w:lang w:eastAsia="en-US"/>
        </w:rPr>
        <w:t>(</w:t>
      </w:r>
      <w:r w:rsidR="006C0394" w:rsidRPr="00760D4B">
        <w:rPr>
          <w:rFonts w:ascii="Arial" w:eastAsiaTheme="minorHAnsi" w:hAnsi="Arial" w:cs="Arial"/>
          <w:lang w:eastAsia="en-US"/>
        </w:rPr>
        <w:t>als</w:t>
      </w:r>
      <w:r w:rsidR="006C0394" w:rsidRPr="00760D4B">
        <w:rPr>
          <w:rFonts w:ascii="Arial" w:eastAsiaTheme="minorHAnsi" w:hAnsi="Arial" w:cs="Arial"/>
          <w:i/>
          <w:lang w:eastAsia="en-US"/>
        </w:rPr>
        <w:t xml:space="preserve"> </w:t>
      </w:r>
      <w:r w:rsidR="00976342" w:rsidRPr="00760D4B">
        <w:rPr>
          <w:rFonts w:ascii="Arial" w:hAnsi="Arial" w:cs="Arial"/>
        </w:rPr>
        <w:t>–</w:t>
      </w:r>
      <w:r w:rsidR="006C0394" w:rsidRPr="00760D4B">
        <w:rPr>
          <w:rFonts w:ascii="Arial" w:eastAsiaTheme="minorHAnsi" w:hAnsi="Arial" w:cs="Arial"/>
          <w:b/>
          <w:i/>
          <w:lang w:eastAsia="en-US"/>
        </w:rPr>
        <w:t>Vertragsgeber</w:t>
      </w:r>
      <w:r w:rsidR="00976342" w:rsidRPr="00760D4B">
        <w:rPr>
          <w:rFonts w:ascii="Arial" w:hAnsi="Arial" w:cs="Arial"/>
        </w:rPr>
        <w:t>–</w:t>
      </w:r>
      <w:r w:rsidRPr="00760D4B">
        <w:rPr>
          <w:rFonts w:ascii="Arial" w:eastAsiaTheme="minorHAnsi" w:hAnsi="Arial" w:cs="Arial"/>
          <w:lang w:eastAsia="en-US"/>
        </w:rPr>
        <w:t>)</w:t>
      </w:r>
    </w:p>
    <w:sectPr w:rsidR="006C0394" w:rsidRPr="00760D4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788" w:rsidRDefault="00C11788" w:rsidP="00C11788">
      <w:r>
        <w:separator/>
      </w:r>
    </w:p>
  </w:endnote>
  <w:endnote w:type="continuationSeparator" w:id="0">
    <w:p w:rsidR="00C11788" w:rsidRDefault="00C11788" w:rsidP="00C1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SA">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8305464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C11788" w:rsidRPr="00C11788" w:rsidRDefault="00C11788">
            <w:pPr>
              <w:pStyle w:val="Fuzeile"/>
              <w:jc w:val="right"/>
              <w:rPr>
                <w:rFonts w:ascii="Arial" w:hAnsi="Arial" w:cs="Arial"/>
              </w:rPr>
            </w:pPr>
            <w:r w:rsidRPr="00C11788">
              <w:rPr>
                <w:rFonts w:ascii="Arial" w:hAnsi="Arial" w:cs="Arial"/>
              </w:rPr>
              <w:t xml:space="preserve">Seite </w:t>
            </w:r>
            <w:r w:rsidRPr="00C11788">
              <w:rPr>
                <w:rFonts w:ascii="Arial" w:hAnsi="Arial" w:cs="Arial"/>
                <w:b/>
                <w:bCs/>
                <w:sz w:val="24"/>
                <w:szCs w:val="24"/>
              </w:rPr>
              <w:fldChar w:fldCharType="begin"/>
            </w:r>
            <w:r w:rsidRPr="00C11788">
              <w:rPr>
                <w:rFonts w:ascii="Arial" w:hAnsi="Arial" w:cs="Arial"/>
                <w:b/>
                <w:bCs/>
              </w:rPr>
              <w:instrText>PAGE</w:instrText>
            </w:r>
            <w:r w:rsidRPr="00C11788">
              <w:rPr>
                <w:rFonts w:ascii="Arial" w:hAnsi="Arial" w:cs="Arial"/>
                <w:b/>
                <w:bCs/>
                <w:sz w:val="24"/>
                <w:szCs w:val="24"/>
              </w:rPr>
              <w:fldChar w:fldCharType="separate"/>
            </w:r>
            <w:r w:rsidR="003331E5">
              <w:rPr>
                <w:rFonts w:ascii="Arial" w:hAnsi="Arial" w:cs="Arial"/>
                <w:b/>
                <w:bCs/>
                <w:noProof/>
              </w:rPr>
              <w:t>4</w:t>
            </w:r>
            <w:r w:rsidRPr="00C11788">
              <w:rPr>
                <w:rFonts w:ascii="Arial" w:hAnsi="Arial" w:cs="Arial"/>
                <w:b/>
                <w:bCs/>
                <w:sz w:val="24"/>
                <w:szCs w:val="24"/>
              </w:rPr>
              <w:fldChar w:fldCharType="end"/>
            </w:r>
            <w:r w:rsidRPr="00C11788">
              <w:rPr>
                <w:rFonts w:ascii="Arial" w:hAnsi="Arial" w:cs="Arial"/>
              </w:rPr>
              <w:t xml:space="preserve"> von </w:t>
            </w:r>
            <w:r w:rsidRPr="00C11788">
              <w:rPr>
                <w:rFonts w:ascii="Arial" w:hAnsi="Arial" w:cs="Arial"/>
                <w:b/>
                <w:bCs/>
                <w:sz w:val="24"/>
                <w:szCs w:val="24"/>
              </w:rPr>
              <w:fldChar w:fldCharType="begin"/>
            </w:r>
            <w:r w:rsidRPr="00C11788">
              <w:rPr>
                <w:rFonts w:ascii="Arial" w:hAnsi="Arial" w:cs="Arial"/>
                <w:b/>
                <w:bCs/>
              </w:rPr>
              <w:instrText>NUMPAGES</w:instrText>
            </w:r>
            <w:r w:rsidRPr="00C11788">
              <w:rPr>
                <w:rFonts w:ascii="Arial" w:hAnsi="Arial" w:cs="Arial"/>
                <w:b/>
                <w:bCs/>
                <w:sz w:val="24"/>
                <w:szCs w:val="24"/>
              </w:rPr>
              <w:fldChar w:fldCharType="separate"/>
            </w:r>
            <w:r w:rsidR="003331E5">
              <w:rPr>
                <w:rFonts w:ascii="Arial" w:hAnsi="Arial" w:cs="Arial"/>
                <w:b/>
                <w:bCs/>
                <w:noProof/>
              </w:rPr>
              <w:t>4</w:t>
            </w:r>
            <w:r w:rsidRPr="00C11788">
              <w:rPr>
                <w:rFonts w:ascii="Arial" w:hAnsi="Arial" w:cs="Arial"/>
                <w:b/>
                <w:bCs/>
                <w:sz w:val="24"/>
                <w:szCs w:val="24"/>
              </w:rPr>
              <w:fldChar w:fldCharType="end"/>
            </w:r>
          </w:p>
        </w:sdtContent>
      </w:sdt>
    </w:sdtContent>
  </w:sdt>
  <w:p w:rsidR="00C11788" w:rsidRDefault="00C117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788" w:rsidRDefault="00C11788" w:rsidP="00C11788">
      <w:r>
        <w:separator/>
      </w:r>
    </w:p>
  </w:footnote>
  <w:footnote w:type="continuationSeparator" w:id="0">
    <w:p w:rsidR="00C11788" w:rsidRDefault="00C11788" w:rsidP="00C11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7A11"/>
    <w:multiLevelType w:val="hybridMultilevel"/>
    <w:tmpl w:val="558431E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1A7D5141"/>
    <w:multiLevelType w:val="hybridMultilevel"/>
    <w:tmpl w:val="A1941E3C"/>
    <w:lvl w:ilvl="0" w:tplc="1A2EC874">
      <w:start w:val="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0286F"/>
    <w:multiLevelType w:val="hybridMultilevel"/>
    <w:tmpl w:val="CE52CCA4"/>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26F82B47"/>
    <w:multiLevelType w:val="hybridMultilevel"/>
    <w:tmpl w:val="9558B936"/>
    <w:lvl w:ilvl="0" w:tplc="CD085552">
      <w:start w:val="1"/>
      <w:numFmt w:val="decimal"/>
      <w:lvlText w:val="(%1)"/>
      <w:lvlJc w:val="left"/>
      <w:pPr>
        <w:ind w:left="644" w:hanging="360"/>
      </w:pPr>
      <w:rPr>
        <w:rFonts w:hint="default"/>
        <w:b w:val="0"/>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15:restartNumberingAfterBreak="0">
    <w:nsid w:val="29FA0813"/>
    <w:multiLevelType w:val="hybridMultilevel"/>
    <w:tmpl w:val="C486CC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CF78FC"/>
    <w:multiLevelType w:val="hybridMultilevel"/>
    <w:tmpl w:val="36CED2B2"/>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37365DAB"/>
    <w:multiLevelType w:val="hybridMultilevel"/>
    <w:tmpl w:val="EC8A24F2"/>
    <w:lvl w:ilvl="0" w:tplc="0ED8F20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B32239E"/>
    <w:multiLevelType w:val="hybridMultilevel"/>
    <w:tmpl w:val="7B140A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797051"/>
    <w:multiLevelType w:val="hybridMultilevel"/>
    <w:tmpl w:val="4170E82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91658F"/>
    <w:multiLevelType w:val="hybridMultilevel"/>
    <w:tmpl w:val="F468EB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B4A3AC4"/>
    <w:multiLevelType w:val="hybridMultilevel"/>
    <w:tmpl w:val="47E6A65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484141"/>
    <w:multiLevelType w:val="hybridMultilevel"/>
    <w:tmpl w:val="C78E37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5737E95"/>
    <w:multiLevelType w:val="hybridMultilevel"/>
    <w:tmpl w:val="0D26E9C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79DD68A1"/>
    <w:multiLevelType w:val="hybridMultilevel"/>
    <w:tmpl w:val="0F2C63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645FC6"/>
    <w:multiLevelType w:val="hybridMultilevel"/>
    <w:tmpl w:val="EC089D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737BCD"/>
    <w:multiLevelType w:val="hybridMultilevel"/>
    <w:tmpl w:val="86447E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9"/>
  </w:num>
  <w:num w:numId="7">
    <w:abstractNumId w:val="11"/>
  </w:num>
  <w:num w:numId="8">
    <w:abstractNumId w:val="1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47"/>
    <w:rsid w:val="00035733"/>
    <w:rsid w:val="00074A72"/>
    <w:rsid w:val="00075E3C"/>
    <w:rsid w:val="00084581"/>
    <w:rsid w:val="000C402F"/>
    <w:rsid w:val="000E1B7B"/>
    <w:rsid w:val="000E6A57"/>
    <w:rsid w:val="000F76EC"/>
    <w:rsid w:val="00136DCA"/>
    <w:rsid w:val="00172D97"/>
    <w:rsid w:val="00174CDD"/>
    <w:rsid w:val="0018117F"/>
    <w:rsid w:val="00182F35"/>
    <w:rsid w:val="001863DC"/>
    <w:rsid w:val="001C217A"/>
    <w:rsid w:val="001F500F"/>
    <w:rsid w:val="001F74D7"/>
    <w:rsid w:val="00224571"/>
    <w:rsid w:val="00242AB5"/>
    <w:rsid w:val="0024595B"/>
    <w:rsid w:val="0025651B"/>
    <w:rsid w:val="002620DB"/>
    <w:rsid w:val="002E1DB2"/>
    <w:rsid w:val="002F2DC7"/>
    <w:rsid w:val="00305E47"/>
    <w:rsid w:val="003331E5"/>
    <w:rsid w:val="00336C2B"/>
    <w:rsid w:val="003A2E59"/>
    <w:rsid w:val="003C1068"/>
    <w:rsid w:val="003C6E98"/>
    <w:rsid w:val="003E32C0"/>
    <w:rsid w:val="00404CD4"/>
    <w:rsid w:val="00405FE8"/>
    <w:rsid w:val="004165AF"/>
    <w:rsid w:val="00425BAB"/>
    <w:rsid w:val="00473827"/>
    <w:rsid w:val="00491C16"/>
    <w:rsid w:val="004973BC"/>
    <w:rsid w:val="004C5FA4"/>
    <w:rsid w:val="00584D40"/>
    <w:rsid w:val="005A2E68"/>
    <w:rsid w:val="005C4FE8"/>
    <w:rsid w:val="005F427F"/>
    <w:rsid w:val="006110DF"/>
    <w:rsid w:val="00616D82"/>
    <w:rsid w:val="00663492"/>
    <w:rsid w:val="006726C4"/>
    <w:rsid w:val="00680B00"/>
    <w:rsid w:val="006C0394"/>
    <w:rsid w:val="006F1DCE"/>
    <w:rsid w:val="00730586"/>
    <w:rsid w:val="00745C96"/>
    <w:rsid w:val="007548E5"/>
    <w:rsid w:val="00756541"/>
    <w:rsid w:val="00760D4B"/>
    <w:rsid w:val="0079383E"/>
    <w:rsid w:val="00794CE7"/>
    <w:rsid w:val="00796548"/>
    <w:rsid w:val="007C26A1"/>
    <w:rsid w:val="007E4A57"/>
    <w:rsid w:val="007E51FD"/>
    <w:rsid w:val="00805EDF"/>
    <w:rsid w:val="0081627C"/>
    <w:rsid w:val="00836FA0"/>
    <w:rsid w:val="00854C39"/>
    <w:rsid w:val="008944A6"/>
    <w:rsid w:val="00896AC0"/>
    <w:rsid w:val="0089758E"/>
    <w:rsid w:val="008A2692"/>
    <w:rsid w:val="008A44B4"/>
    <w:rsid w:val="008C1911"/>
    <w:rsid w:val="008D196B"/>
    <w:rsid w:val="008D1C8E"/>
    <w:rsid w:val="00913246"/>
    <w:rsid w:val="00913B46"/>
    <w:rsid w:val="009201EB"/>
    <w:rsid w:val="009618DA"/>
    <w:rsid w:val="00976342"/>
    <w:rsid w:val="009E2158"/>
    <w:rsid w:val="009F46F0"/>
    <w:rsid w:val="00A43905"/>
    <w:rsid w:val="00A67CC2"/>
    <w:rsid w:val="00A9202E"/>
    <w:rsid w:val="00A921F3"/>
    <w:rsid w:val="00A96D55"/>
    <w:rsid w:val="00AA74EA"/>
    <w:rsid w:val="00AB2EAA"/>
    <w:rsid w:val="00AB7D08"/>
    <w:rsid w:val="00AD473C"/>
    <w:rsid w:val="00AF0DC6"/>
    <w:rsid w:val="00B45D9A"/>
    <w:rsid w:val="00B83808"/>
    <w:rsid w:val="00C11788"/>
    <w:rsid w:val="00C415D7"/>
    <w:rsid w:val="00C467FA"/>
    <w:rsid w:val="00C8086A"/>
    <w:rsid w:val="00CC2E9C"/>
    <w:rsid w:val="00CF7842"/>
    <w:rsid w:val="00D176F3"/>
    <w:rsid w:val="00D250D6"/>
    <w:rsid w:val="00D35254"/>
    <w:rsid w:val="00D76381"/>
    <w:rsid w:val="00D925E2"/>
    <w:rsid w:val="00DA022A"/>
    <w:rsid w:val="00DA3CB0"/>
    <w:rsid w:val="00E021D7"/>
    <w:rsid w:val="00E3085A"/>
    <w:rsid w:val="00E413CF"/>
    <w:rsid w:val="00E428BE"/>
    <w:rsid w:val="00E44BE1"/>
    <w:rsid w:val="00E62F39"/>
    <w:rsid w:val="00EB401A"/>
    <w:rsid w:val="00EB6775"/>
    <w:rsid w:val="00EB6D19"/>
    <w:rsid w:val="00EB7365"/>
    <w:rsid w:val="00F33F1F"/>
    <w:rsid w:val="00F76480"/>
    <w:rsid w:val="00F90B80"/>
    <w:rsid w:val="00FA047D"/>
    <w:rsid w:val="00FB25ED"/>
    <w:rsid w:val="00FC292D"/>
    <w:rsid w:val="00FE72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3F9B"/>
  <w15:chartTrackingRefBased/>
  <w15:docId w15:val="{F44A49E6-E09D-41F0-A1BC-1B6D3F31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5E47"/>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085A"/>
    <w:pPr>
      <w:ind w:left="720"/>
      <w:contextualSpacing/>
    </w:pPr>
  </w:style>
  <w:style w:type="paragraph" w:styleId="Kopfzeile">
    <w:name w:val="header"/>
    <w:basedOn w:val="Standard"/>
    <w:link w:val="KopfzeileZchn"/>
    <w:uiPriority w:val="99"/>
    <w:unhideWhenUsed/>
    <w:rsid w:val="00C11788"/>
    <w:pPr>
      <w:tabs>
        <w:tab w:val="center" w:pos="4536"/>
        <w:tab w:val="right" w:pos="9072"/>
      </w:tabs>
    </w:pPr>
  </w:style>
  <w:style w:type="character" w:customStyle="1" w:styleId="KopfzeileZchn">
    <w:name w:val="Kopfzeile Zchn"/>
    <w:basedOn w:val="Absatz-Standardschriftart"/>
    <w:link w:val="Kopfzeile"/>
    <w:uiPriority w:val="99"/>
    <w:rsid w:val="00C11788"/>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C11788"/>
    <w:pPr>
      <w:tabs>
        <w:tab w:val="center" w:pos="4536"/>
        <w:tab w:val="right" w:pos="9072"/>
      </w:tabs>
    </w:pPr>
  </w:style>
  <w:style w:type="character" w:customStyle="1" w:styleId="FuzeileZchn">
    <w:name w:val="Fußzeile Zchn"/>
    <w:basedOn w:val="Absatz-Standardschriftart"/>
    <w:link w:val="Fuzeile"/>
    <w:uiPriority w:val="99"/>
    <w:rsid w:val="00C11788"/>
    <w:rPr>
      <w:rFonts w:ascii="Times New Roman" w:eastAsia="Times New Roman" w:hAnsi="Times New Roman" w:cs="Times New Roman"/>
      <w:sz w:val="20"/>
      <w:szCs w:val="20"/>
      <w:lang w:eastAsia="de-DE"/>
    </w:rPr>
  </w:style>
  <w:style w:type="paragraph" w:styleId="KeinLeerraum">
    <w:name w:val="No Spacing"/>
    <w:uiPriority w:val="1"/>
    <w:qFormat/>
    <w:rsid w:val="00D35254"/>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6504">
      <w:bodyDiv w:val="1"/>
      <w:marLeft w:val="0"/>
      <w:marRight w:val="0"/>
      <w:marTop w:val="0"/>
      <w:marBottom w:val="0"/>
      <w:divBdr>
        <w:top w:val="none" w:sz="0" w:space="0" w:color="auto"/>
        <w:left w:val="none" w:sz="0" w:space="0" w:color="auto"/>
        <w:bottom w:val="none" w:sz="0" w:space="0" w:color="auto"/>
        <w:right w:val="none" w:sz="0" w:space="0" w:color="auto"/>
      </w:divBdr>
      <w:divsChild>
        <w:div w:id="825436733">
          <w:marLeft w:val="0"/>
          <w:marRight w:val="0"/>
          <w:marTop w:val="150"/>
          <w:marBottom w:val="0"/>
          <w:divBdr>
            <w:top w:val="none" w:sz="0" w:space="0" w:color="auto"/>
            <w:left w:val="none" w:sz="0" w:space="0" w:color="auto"/>
            <w:bottom w:val="none" w:sz="0" w:space="0" w:color="auto"/>
            <w:right w:val="none" w:sz="0" w:space="0" w:color="auto"/>
          </w:divBdr>
          <w:divsChild>
            <w:div w:id="157890622">
              <w:marLeft w:val="0"/>
              <w:marRight w:val="0"/>
              <w:marTop w:val="0"/>
              <w:marBottom w:val="0"/>
              <w:divBdr>
                <w:top w:val="none" w:sz="0" w:space="0" w:color="auto"/>
                <w:left w:val="none" w:sz="0" w:space="0" w:color="auto"/>
                <w:bottom w:val="none" w:sz="0" w:space="0" w:color="auto"/>
                <w:right w:val="none" w:sz="0" w:space="0" w:color="auto"/>
              </w:divBdr>
              <w:divsChild>
                <w:div w:id="187719990">
                  <w:marLeft w:val="0"/>
                  <w:marRight w:val="0"/>
                  <w:marTop w:val="0"/>
                  <w:marBottom w:val="0"/>
                  <w:divBdr>
                    <w:top w:val="none" w:sz="0" w:space="0" w:color="auto"/>
                    <w:left w:val="none" w:sz="0" w:space="0" w:color="auto"/>
                    <w:bottom w:val="none" w:sz="0" w:space="0" w:color="auto"/>
                    <w:right w:val="none" w:sz="0" w:space="0" w:color="auto"/>
                  </w:divBdr>
                  <w:divsChild>
                    <w:div w:id="331177016">
                      <w:marLeft w:val="405"/>
                      <w:marRight w:val="75"/>
                      <w:marTop w:val="0"/>
                      <w:marBottom w:val="0"/>
                      <w:divBdr>
                        <w:top w:val="none" w:sz="0" w:space="0" w:color="auto"/>
                        <w:left w:val="none" w:sz="0" w:space="0" w:color="auto"/>
                        <w:bottom w:val="none" w:sz="0" w:space="0" w:color="auto"/>
                        <w:right w:val="none" w:sz="0" w:space="0" w:color="auto"/>
                      </w:divBdr>
                      <w:divsChild>
                        <w:div w:id="28797560">
                          <w:marLeft w:val="0"/>
                          <w:marRight w:val="0"/>
                          <w:marTop w:val="180"/>
                          <w:marBottom w:val="0"/>
                          <w:divBdr>
                            <w:top w:val="none" w:sz="0" w:space="0" w:color="auto"/>
                            <w:left w:val="none" w:sz="0" w:space="0" w:color="auto"/>
                            <w:bottom w:val="none" w:sz="0" w:space="0" w:color="auto"/>
                            <w:right w:val="none" w:sz="0" w:space="0" w:color="auto"/>
                          </w:divBdr>
                          <w:divsChild>
                            <w:div w:id="1893805403">
                              <w:marLeft w:val="0"/>
                              <w:marRight w:val="0"/>
                              <w:marTop w:val="120"/>
                              <w:marBottom w:val="0"/>
                              <w:divBdr>
                                <w:top w:val="none" w:sz="0" w:space="0" w:color="auto"/>
                                <w:left w:val="none" w:sz="0" w:space="0" w:color="auto"/>
                                <w:bottom w:val="none" w:sz="0" w:space="0" w:color="auto"/>
                                <w:right w:val="none" w:sz="0" w:space="0" w:color="auto"/>
                              </w:divBdr>
                              <w:divsChild>
                                <w:div w:id="82729393">
                                  <w:marLeft w:val="0"/>
                                  <w:marRight w:val="0"/>
                                  <w:marTop w:val="0"/>
                                  <w:marBottom w:val="0"/>
                                  <w:divBdr>
                                    <w:top w:val="none" w:sz="0" w:space="0" w:color="auto"/>
                                    <w:left w:val="none" w:sz="0" w:space="0" w:color="auto"/>
                                    <w:bottom w:val="none" w:sz="0" w:space="0" w:color="auto"/>
                                    <w:right w:val="none" w:sz="0" w:space="0" w:color="auto"/>
                                  </w:divBdr>
                                  <w:divsChild>
                                    <w:div w:id="180169723">
                                      <w:marLeft w:val="0"/>
                                      <w:marRight w:val="0"/>
                                      <w:marTop w:val="0"/>
                                      <w:marBottom w:val="0"/>
                                      <w:divBdr>
                                        <w:top w:val="none" w:sz="0" w:space="0" w:color="auto"/>
                                        <w:left w:val="none" w:sz="0" w:space="0" w:color="auto"/>
                                        <w:bottom w:val="none" w:sz="0" w:space="0" w:color="auto"/>
                                        <w:right w:val="none" w:sz="0" w:space="0" w:color="auto"/>
                                      </w:divBdr>
                                    </w:div>
                                    <w:div w:id="1592667699">
                                      <w:marLeft w:val="0"/>
                                      <w:marRight w:val="0"/>
                                      <w:marTop w:val="0"/>
                                      <w:marBottom w:val="0"/>
                                      <w:divBdr>
                                        <w:top w:val="none" w:sz="0" w:space="0" w:color="auto"/>
                                        <w:left w:val="none" w:sz="0" w:space="0" w:color="auto"/>
                                        <w:bottom w:val="none" w:sz="0" w:space="0" w:color="auto"/>
                                        <w:right w:val="none" w:sz="0" w:space="0" w:color="auto"/>
                                      </w:divBdr>
                                    </w:div>
                                    <w:div w:id="1668053593">
                                      <w:marLeft w:val="0"/>
                                      <w:marRight w:val="0"/>
                                      <w:marTop w:val="0"/>
                                      <w:marBottom w:val="0"/>
                                      <w:divBdr>
                                        <w:top w:val="none" w:sz="0" w:space="0" w:color="auto"/>
                                        <w:left w:val="none" w:sz="0" w:space="0" w:color="auto"/>
                                        <w:bottom w:val="none" w:sz="0" w:space="0" w:color="auto"/>
                                        <w:right w:val="none" w:sz="0" w:space="0" w:color="auto"/>
                                      </w:divBdr>
                                    </w:div>
                                    <w:div w:id="13536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440574">
      <w:bodyDiv w:val="1"/>
      <w:marLeft w:val="0"/>
      <w:marRight w:val="0"/>
      <w:marTop w:val="0"/>
      <w:marBottom w:val="0"/>
      <w:divBdr>
        <w:top w:val="none" w:sz="0" w:space="0" w:color="auto"/>
        <w:left w:val="none" w:sz="0" w:space="0" w:color="auto"/>
        <w:bottom w:val="none" w:sz="0" w:space="0" w:color="auto"/>
        <w:right w:val="none" w:sz="0" w:space="0" w:color="auto"/>
      </w:divBdr>
      <w:divsChild>
        <w:div w:id="256182614">
          <w:marLeft w:val="0"/>
          <w:marRight w:val="0"/>
          <w:marTop w:val="150"/>
          <w:marBottom w:val="0"/>
          <w:divBdr>
            <w:top w:val="none" w:sz="0" w:space="0" w:color="auto"/>
            <w:left w:val="none" w:sz="0" w:space="0" w:color="auto"/>
            <w:bottom w:val="none" w:sz="0" w:space="0" w:color="auto"/>
            <w:right w:val="none" w:sz="0" w:space="0" w:color="auto"/>
          </w:divBdr>
          <w:divsChild>
            <w:div w:id="1309170478">
              <w:marLeft w:val="0"/>
              <w:marRight w:val="0"/>
              <w:marTop w:val="0"/>
              <w:marBottom w:val="0"/>
              <w:divBdr>
                <w:top w:val="none" w:sz="0" w:space="0" w:color="auto"/>
                <w:left w:val="none" w:sz="0" w:space="0" w:color="auto"/>
                <w:bottom w:val="none" w:sz="0" w:space="0" w:color="auto"/>
                <w:right w:val="none" w:sz="0" w:space="0" w:color="auto"/>
              </w:divBdr>
              <w:divsChild>
                <w:div w:id="187255557">
                  <w:marLeft w:val="0"/>
                  <w:marRight w:val="0"/>
                  <w:marTop w:val="0"/>
                  <w:marBottom w:val="0"/>
                  <w:divBdr>
                    <w:top w:val="none" w:sz="0" w:space="0" w:color="auto"/>
                    <w:left w:val="none" w:sz="0" w:space="0" w:color="auto"/>
                    <w:bottom w:val="none" w:sz="0" w:space="0" w:color="auto"/>
                    <w:right w:val="none" w:sz="0" w:space="0" w:color="auto"/>
                  </w:divBdr>
                  <w:divsChild>
                    <w:div w:id="504369246">
                      <w:marLeft w:val="405"/>
                      <w:marRight w:val="75"/>
                      <w:marTop w:val="0"/>
                      <w:marBottom w:val="0"/>
                      <w:divBdr>
                        <w:top w:val="none" w:sz="0" w:space="0" w:color="auto"/>
                        <w:left w:val="none" w:sz="0" w:space="0" w:color="auto"/>
                        <w:bottom w:val="none" w:sz="0" w:space="0" w:color="auto"/>
                        <w:right w:val="none" w:sz="0" w:space="0" w:color="auto"/>
                      </w:divBdr>
                      <w:divsChild>
                        <w:div w:id="1115910016">
                          <w:marLeft w:val="0"/>
                          <w:marRight w:val="0"/>
                          <w:marTop w:val="180"/>
                          <w:marBottom w:val="0"/>
                          <w:divBdr>
                            <w:top w:val="none" w:sz="0" w:space="0" w:color="auto"/>
                            <w:left w:val="none" w:sz="0" w:space="0" w:color="auto"/>
                            <w:bottom w:val="none" w:sz="0" w:space="0" w:color="auto"/>
                            <w:right w:val="none" w:sz="0" w:space="0" w:color="auto"/>
                          </w:divBdr>
                          <w:divsChild>
                            <w:div w:id="1829519409">
                              <w:marLeft w:val="0"/>
                              <w:marRight w:val="0"/>
                              <w:marTop w:val="120"/>
                              <w:marBottom w:val="0"/>
                              <w:divBdr>
                                <w:top w:val="none" w:sz="0" w:space="0" w:color="auto"/>
                                <w:left w:val="none" w:sz="0" w:space="0" w:color="auto"/>
                                <w:bottom w:val="none" w:sz="0" w:space="0" w:color="auto"/>
                                <w:right w:val="none" w:sz="0" w:space="0" w:color="auto"/>
                              </w:divBdr>
                              <w:divsChild>
                                <w:div w:id="18126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160389">
      <w:bodyDiv w:val="1"/>
      <w:marLeft w:val="0"/>
      <w:marRight w:val="0"/>
      <w:marTop w:val="0"/>
      <w:marBottom w:val="0"/>
      <w:divBdr>
        <w:top w:val="none" w:sz="0" w:space="0" w:color="auto"/>
        <w:left w:val="none" w:sz="0" w:space="0" w:color="auto"/>
        <w:bottom w:val="none" w:sz="0" w:space="0" w:color="auto"/>
        <w:right w:val="none" w:sz="0" w:space="0" w:color="auto"/>
      </w:divBdr>
      <w:divsChild>
        <w:div w:id="1781098252">
          <w:marLeft w:val="0"/>
          <w:marRight w:val="0"/>
          <w:marTop w:val="150"/>
          <w:marBottom w:val="0"/>
          <w:divBdr>
            <w:top w:val="none" w:sz="0" w:space="0" w:color="auto"/>
            <w:left w:val="none" w:sz="0" w:space="0" w:color="auto"/>
            <w:bottom w:val="none" w:sz="0" w:space="0" w:color="auto"/>
            <w:right w:val="none" w:sz="0" w:space="0" w:color="auto"/>
          </w:divBdr>
          <w:divsChild>
            <w:div w:id="1896578056">
              <w:marLeft w:val="0"/>
              <w:marRight w:val="0"/>
              <w:marTop w:val="0"/>
              <w:marBottom w:val="0"/>
              <w:divBdr>
                <w:top w:val="none" w:sz="0" w:space="0" w:color="auto"/>
                <w:left w:val="none" w:sz="0" w:space="0" w:color="auto"/>
                <w:bottom w:val="none" w:sz="0" w:space="0" w:color="auto"/>
                <w:right w:val="none" w:sz="0" w:space="0" w:color="auto"/>
              </w:divBdr>
              <w:divsChild>
                <w:div w:id="366443805">
                  <w:marLeft w:val="0"/>
                  <w:marRight w:val="0"/>
                  <w:marTop w:val="0"/>
                  <w:marBottom w:val="0"/>
                  <w:divBdr>
                    <w:top w:val="none" w:sz="0" w:space="0" w:color="auto"/>
                    <w:left w:val="none" w:sz="0" w:space="0" w:color="auto"/>
                    <w:bottom w:val="none" w:sz="0" w:space="0" w:color="auto"/>
                    <w:right w:val="none" w:sz="0" w:space="0" w:color="auto"/>
                  </w:divBdr>
                  <w:divsChild>
                    <w:div w:id="1367488703">
                      <w:marLeft w:val="405"/>
                      <w:marRight w:val="75"/>
                      <w:marTop w:val="0"/>
                      <w:marBottom w:val="0"/>
                      <w:divBdr>
                        <w:top w:val="none" w:sz="0" w:space="0" w:color="auto"/>
                        <w:left w:val="none" w:sz="0" w:space="0" w:color="auto"/>
                        <w:bottom w:val="none" w:sz="0" w:space="0" w:color="auto"/>
                        <w:right w:val="none" w:sz="0" w:space="0" w:color="auto"/>
                      </w:divBdr>
                      <w:divsChild>
                        <w:div w:id="565384245">
                          <w:marLeft w:val="0"/>
                          <w:marRight w:val="0"/>
                          <w:marTop w:val="180"/>
                          <w:marBottom w:val="0"/>
                          <w:divBdr>
                            <w:top w:val="none" w:sz="0" w:space="0" w:color="auto"/>
                            <w:left w:val="none" w:sz="0" w:space="0" w:color="auto"/>
                            <w:bottom w:val="none" w:sz="0" w:space="0" w:color="auto"/>
                            <w:right w:val="none" w:sz="0" w:space="0" w:color="auto"/>
                          </w:divBdr>
                          <w:divsChild>
                            <w:div w:id="1410662978">
                              <w:marLeft w:val="0"/>
                              <w:marRight w:val="0"/>
                              <w:marTop w:val="120"/>
                              <w:marBottom w:val="0"/>
                              <w:divBdr>
                                <w:top w:val="none" w:sz="0" w:space="0" w:color="auto"/>
                                <w:left w:val="none" w:sz="0" w:space="0" w:color="auto"/>
                                <w:bottom w:val="none" w:sz="0" w:space="0" w:color="auto"/>
                                <w:right w:val="none" w:sz="0" w:space="0" w:color="auto"/>
                              </w:divBdr>
                              <w:divsChild>
                                <w:div w:id="11837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498562">
      <w:bodyDiv w:val="1"/>
      <w:marLeft w:val="0"/>
      <w:marRight w:val="0"/>
      <w:marTop w:val="0"/>
      <w:marBottom w:val="0"/>
      <w:divBdr>
        <w:top w:val="none" w:sz="0" w:space="0" w:color="auto"/>
        <w:left w:val="none" w:sz="0" w:space="0" w:color="auto"/>
        <w:bottom w:val="none" w:sz="0" w:space="0" w:color="auto"/>
        <w:right w:val="none" w:sz="0" w:space="0" w:color="auto"/>
      </w:divBdr>
      <w:divsChild>
        <w:div w:id="1191651450">
          <w:marLeft w:val="0"/>
          <w:marRight w:val="0"/>
          <w:marTop w:val="150"/>
          <w:marBottom w:val="0"/>
          <w:divBdr>
            <w:top w:val="none" w:sz="0" w:space="0" w:color="auto"/>
            <w:left w:val="none" w:sz="0" w:space="0" w:color="auto"/>
            <w:bottom w:val="none" w:sz="0" w:space="0" w:color="auto"/>
            <w:right w:val="none" w:sz="0" w:space="0" w:color="auto"/>
          </w:divBdr>
          <w:divsChild>
            <w:div w:id="1691954488">
              <w:marLeft w:val="0"/>
              <w:marRight w:val="0"/>
              <w:marTop w:val="0"/>
              <w:marBottom w:val="0"/>
              <w:divBdr>
                <w:top w:val="none" w:sz="0" w:space="0" w:color="auto"/>
                <w:left w:val="none" w:sz="0" w:space="0" w:color="auto"/>
                <w:bottom w:val="none" w:sz="0" w:space="0" w:color="auto"/>
                <w:right w:val="none" w:sz="0" w:space="0" w:color="auto"/>
              </w:divBdr>
              <w:divsChild>
                <w:div w:id="343241456">
                  <w:marLeft w:val="0"/>
                  <w:marRight w:val="0"/>
                  <w:marTop w:val="0"/>
                  <w:marBottom w:val="0"/>
                  <w:divBdr>
                    <w:top w:val="none" w:sz="0" w:space="0" w:color="auto"/>
                    <w:left w:val="none" w:sz="0" w:space="0" w:color="auto"/>
                    <w:bottom w:val="none" w:sz="0" w:space="0" w:color="auto"/>
                    <w:right w:val="none" w:sz="0" w:space="0" w:color="auto"/>
                  </w:divBdr>
                  <w:divsChild>
                    <w:div w:id="1234008359">
                      <w:marLeft w:val="405"/>
                      <w:marRight w:val="75"/>
                      <w:marTop w:val="0"/>
                      <w:marBottom w:val="0"/>
                      <w:divBdr>
                        <w:top w:val="none" w:sz="0" w:space="0" w:color="auto"/>
                        <w:left w:val="none" w:sz="0" w:space="0" w:color="auto"/>
                        <w:bottom w:val="none" w:sz="0" w:space="0" w:color="auto"/>
                        <w:right w:val="none" w:sz="0" w:space="0" w:color="auto"/>
                      </w:divBdr>
                      <w:divsChild>
                        <w:div w:id="1731345424">
                          <w:marLeft w:val="0"/>
                          <w:marRight w:val="0"/>
                          <w:marTop w:val="180"/>
                          <w:marBottom w:val="0"/>
                          <w:divBdr>
                            <w:top w:val="none" w:sz="0" w:space="0" w:color="auto"/>
                            <w:left w:val="none" w:sz="0" w:space="0" w:color="auto"/>
                            <w:bottom w:val="none" w:sz="0" w:space="0" w:color="auto"/>
                            <w:right w:val="none" w:sz="0" w:space="0" w:color="auto"/>
                          </w:divBdr>
                          <w:divsChild>
                            <w:div w:id="1774208491">
                              <w:marLeft w:val="0"/>
                              <w:marRight w:val="0"/>
                              <w:marTop w:val="120"/>
                              <w:marBottom w:val="0"/>
                              <w:divBdr>
                                <w:top w:val="none" w:sz="0" w:space="0" w:color="auto"/>
                                <w:left w:val="none" w:sz="0" w:space="0" w:color="auto"/>
                                <w:bottom w:val="none" w:sz="0" w:space="0" w:color="auto"/>
                                <w:right w:val="none" w:sz="0" w:space="0" w:color="auto"/>
                              </w:divBdr>
                              <w:divsChild>
                                <w:div w:id="1132480276">
                                  <w:marLeft w:val="0"/>
                                  <w:marRight w:val="0"/>
                                  <w:marTop w:val="0"/>
                                  <w:marBottom w:val="0"/>
                                  <w:divBdr>
                                    <w:top w:val="none" w:sz="0" w:space="0" w:color="auto"/>
                                    <w:left w:val="none" w:sz="0" w:space="0" w:color="auto"/>
                                    <w:bottom w:val="none" w:sz="0" w:space="0" w:color="auto"/>
                                    <w:right w:val="none" w:sz="0" w:space="0" w:color="auto"/>
                                  </w:divBdr>
                                  <w:divsChild>
                                    <w:div w:id="626855864">
                                      <w:marLeft w:val="0"/>
                                      <w:marRight w:val="0"/>
                                      <w:marTop w:val="0"/>
                                      <w:marBottom w:val="0"/>
                                      <w:divBdr>
                                        <w:top w:val="none" w:sz="0" w:space="0" w:color="auto"/>
                                        <w:left w:val="none" w:sz="0" w:space="0" w:color="auto"/>
                                        <w:bottom w:val="none" w:sz="0" w:space="0" w:color="auto"/>
                                        <w:right w:val="none" w:sz="0" w:space="0" w:color="auto"/>
                                      </w:divBdr>
                                    </w:div>
                                    <w:div w:id="225536834">
                                      <w:marLeft w:val="0"/>
                                      <w:marRight w:val="0"/>
                                      <w:marTop w:val="0"/>
                                      <w:marBottom w:val="0"/>
                                      <w:divBdr>
                                        <w:top w:val="none" w:sz="0" w:space="0" w:color="auto"/>
                                        <w:left w:val="none" w:sz="0" w:space="0" w:color="auto"/>
                                        <w:bottom w:val="none" w:sz="0" w:space="0" w:color="auto"/>
                                        <w:right w:val="none" w:sz="0" w:space="0" w:color="auto"/>
                                      </w:divBdr>
                                    </w:div>
                                    <w:div w:id="1746610794">
                                      <w:marLeft w:val="0"/>
                                      <w:marRight w:val="0"/>
                                      <w:marTop w:val="0"/>
                                      <w:marBottom w:val="0"/>
                                      <w:divBdr>
                                        <w:top w:val="none" w:sz="0" w:space="0" w:color="auto"/>
                                        <w:left w:val="none" w:sz="0" w:space="0" w:color="auto"/>
                                        <w:bottom w:val="none" w:sz="0" w:space="0" w:color="auto"/>
                                        <w:right w:val="none" w:sz="0" w:space="0" w:color="auto"/>
                                      </w:divBdr>
                                    </w:div>
                                    <w:div w:id="819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8B539647</Template>
  <TotalTime>0</TotalTime>
  <Pages>4</Pages>
  <Words>1064</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Sozialagentur Sachsen-Anhalt</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Martin</dc:creator>
  <cp:keywords/>
  <dc:description/>
  <cp:lastModifiedBy>Vogt, Martin</cp:lastModifiedBy>
  <cp:revision>15</cp:revision>
  <dcterms:created xsi:type="dcterms:W3CDTF">2019-11-13T09:08:00Z</dcterms:created>
  <dcterms:modified xsi:type="dcterms:W3CDTF">2020-01-13T07:43:00Z</dcterms:modified>
</cp:coreProperties>
</file>